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C5D0E" w:rsidRDefault="00BD5EBD" w:rsidP="00116417">
      <w:pPr>
        <w:rPr>
          <w:rFonts w:ascii="Arial" w:hAnsi="Arial" w:cs="Arial"/>
          <w:sz w:val="18"/>
          <w:szCs w:val="18"/>
          <w:highlight w:val="yellow"/>
        </w:rPr>
      </w:pPr>
      <w:r>
        <w:rPr>
          <w:rFonts w:ascii="Arial" w:hAnsi="Arial" w:cs="Arial"/>
          <w:b/>
          <w:sz w:val="18"/>
          <w:szCs w:val="18"/>
          <w:u w:val="single"/>
        </w:rPr>
        <w:t>5</w:t>
      </w:r>
      <w:r w:rsidR="0011467A">
        <w:rPr>
          <w:rFonts w:ascii="Arial" w:hAnsi="Arial" w:cs="Arial"/>
          <w:b/>
          <w:sz w:val="18"/>
          <w:szCs w:val="18"/>
          <w:u w:val="single"/>
        </w:rPr>
        <w:t>th</w:t>
      </w:r>
      <w:r w:rsidR="00C32A01" w:rsidRPr="00EC5D0E">
        <w:rPr>
          <w:rFonts w:ascii="Arial" w:hAnsi="Arial" w:cs="Arial"/>
          <w:b/>
          <w:sz w:val="18"/>
          <w:szCs w:val="18"/>
          <w:u w:val="single"/>
        </w:rPr>
        <w:t xml:space="preserve"> </w:t>
      </w:r>
      <w:r w:rsidR="005548E6" w:rsidRPr="00EC5D0E">
        <w:rPr>
          <w:rFonts w:ascii="Arial" w:hAnsi="Arial" w:cs="Arial"/>
          <w:b/>
          <w:sz w:val="18"/>
          <w:szCs w:val="18"/>
          <w:u w:val="single"/>
        </w:rPr>
        <w:t>Sun</w:t>
      </w:r>
      <w:r w:rsidR="0011467A">
        <w:rPr>
          <w:rFonts w:ascii="Arial" w:hAnsi="Arial" w:cs="Arial"/>
          <w:b/>
          <w:sz w:val="18"/>
          <w:szCs w:val="18"/>
          <w:u w:val="single"/>
        </w:rPr>
        <w:t>day</w:t>
      </w:r>
      <w:r w:rsidR="007D251D" w:rsidRPr="00EC5D0E">
        <w:rPr>
          <w:rFonts w:ascii="Arial" w:hAnsi="Arial" w:cs="Arial"/>
          <w:b/>
          <w:sz w:val="18"/>
          <w:szCs w:val="18"/>
          <w:u w:val="single"/>
        </w:rPr>
        <w:t xml:space="preserve"> of </w:t>
      </w:r>
      <w:r w:rsidR="007D251D" w:rsidRPr="00BD5EBD">
        <w:rPr>
          <w:rFonts w:ascii="Arial" w:hAnsi="Arial" w:cs="Arial"/>
          <w:b/>
          <w:sz w:val="18"/>
          <w:szCs w:val="18"/>
          <w:u w:val="single"/>
        </w:rPr>
        <w:t>Easter</w:t>
      </w:r>
      <w:r w:rsidR="0085308D" w:rsidRPr="00BD5EBD">
        <w:rPr>
          <w:rFonts w:ascii="Arial" w:hAnsi="Arial" w:cs="Arial"/>
          <w:b/>
          <w:sz w:val="18"/>
          <w:szCs w:val="18"/>
          <w:u w:val="single"/>
        </w:rPr>
        <w:t xml:space="preserve"> </w:t>
      </w:r>
      <w:r w:rsidR="0085308D" w:rsidRPr="00783CB6">
        <w:rPr>
          <w:rFonts w:ascii="Arial" w:hAnsi="Arial" w:cs="Arial"/>
          <w:b/>
          <w:sz w:val="18"/>
          <w:szCs w:val="18"/>
          <w:u w:val="single"/>
        </w:rPr>
        <w:t>(</w:t>
      </w:r>
      <w:r w:rsidR="009C4866" w:rsidRPr="00783CB6">
        <w:rPr>
          <w:rFonts w:ascii="Arial" w:hAnsi="Arial" w:cs="Arial"/>
          <w:b/>
          <w:sz w:val="18"/>
          <w:szCs w:val="18"/>
          <w:u w:val="single"/>
        </w:rPr>
        <w:t>“</w:t>
      </w:r>
      <w:proofErr w:type="spellStart"/>
      <w:r w:rsidRPr="00783CB6">
        <w:rPr>
          <w:rFonts w:ascii="Arial" w:hAnsi="Arial" w:cs="Arial"/>
          <w:b/>
          <w:i/>
          <w:sz w:val="18"/>
          <w:szCs w:val="18"/>
          <w:u w:val="single"/>
        </w:rPr>
        <w:t>Cantate</w:t>
      </w:r>
      <w:proofErr w:type="spellEnd"/>
      <w:r w:rsidR="009C4866" w:rsidRPr="00783CB6">
        <w:rPr>
          <w:rFonts w:ascii="Arial" w:hAnsi="Arial" w:cs="Arial"/>
          <w:b/>
          <w:sz w:val="18"/>
          <w:szCs w:val="18"/>
          <w:u w:val="single"/>
        </w:rPr>
        <w:t>”</w:t>
      </w:r>
      <w:r w:rsidR="0085308D" w:rsidRPr="00783CB6">
        <w:rPr>
          <w:rFonts w:ascii="Arial" w:hAnsi="Arial" w:cs="Arial"/>
          <w:b/>
          <w:sz w:val="18"/>
          <w:szCs w:val="18"/>
          <w:u w:val="single"/>
        </w:rPr>
        <w:t>)</w:t>
      </w:r>
      <w:r w:rsidR="00EC5D0E" w:rsidRPr="00783CB6">
        <w:rPr>
          <w:rFonts w:ascii="Arial" w:hAnsi="Arial" w:cs="Arial"/>
          <w:b/>
          <w:sz w:val="18"/>
          <w:szCs w:val="18"/>
          <w:u w:val="single"/>
        </w:rPr>
        <w:t xml:space="preserve"> </w:t>
      </w:r>
      <w:r w:rsidR="00783CB6" w:rsidRPr="00783CB6">
        <w:rPr>
          <w:rFonts w:ascii="Arial" w:hAnsi="Arial" w:cs="Arial"/>
          <w:b/>
          <w:bCs/>
          <w:sz w:val="18"/>
          <w:szCs w:val="18"/>
          <w:u w:val="single"/>
        </w:rPr>
        <w:t>(Mother's Day)</w:t>
      </w:r>
      <w:r w:rsidR="00783CB6">
        <w:rPr>
          <w:rFonts w:ascii="Arial" w:hAnsi="Arial" w:cs="Arial"/>
          <w:bCs/>
          <w:sz w:val="18"/>
          <w:szCs w:val="18"/>
          <w:u w:val="single"/>
        </w:rPr>
        <w:t xml:space="preserve">  </w:t>
      </w:r>
      <w:r w:rsidR="0011467A" w:rsidRPr="00BD5EBD">
        <w:rPr>
          <w:rFonts w:ascii="Arial" w:hAnsi="Arial" w:cs="Arial"/>
          <w:b/>
          <w:sz w:val="18"/>
          <w:szCs w:val="18"/>
          <w:u w:val="single"/>
        </w:rPr>
        <w:t xml:space="preserve">                        </w:t>
      </w:r>
      <w:r w:rsidR="001A4513" w:rsidRPr="00BD5EBD">
        <w:rPr>
          <w:rFonts w:ascii="Arial" w:hAnsi="Arial" w:cs="Arial"/>
          <w:b/>
          <w:sz w:val="18"/>
          <w:szCs w:val="18"/>
          <w:u w:val="single"/>
        </w:rPr>
        <w:t xml:space="preserve"> </w:t>
      </w:r>
      <w:r w:rsidR="0011467A" w:rsidRPr="00BD5EBD">
        <w:rPr>
          <w:rFonts w:ascii="Arial" w:hAnsi="Arial" w:cs="Arial"/>
          <w:b/>
          <w:sz w:val="18"/>
          <w:szCs w:val="18"/>
          <w:u w:val="single"/>
        </w:rPr>
        <w:t xml:space="preserve">  </w:t>
      </w:r>
      <w:r w:rsidR="001A4513" w:rsidRPr="00BD5EBD">
        <w:rPr>
          <w:rFonts w:ascii="Arial" w:hAnsi="Arial" w:cs="Arial"/>
          <w:b/>
          <w:sz w:val="18"/>
          <w:szCs w:val="18"/>
          <w:u w:val="single"/>
        </w:rPr>
        <w:t xml:space="preserve">   </w:t>
      </w:r>
      <w:r w:rsidR="0011467A">
        <w:rPr>
          <w:rFonts w:ascii="Arial" w:hAnsi="Arial" w:cs="Arial"/>
          <w:b/>
          <w:sz w:val="18"/>
          <w:szCs w:val="18"/>
          <w:u w:val="single"/>
        </w:rPr>
        <w:t xml:space="preserve">May </w:t>
      </w:r>
      <w:r>
        <w:rPr>
          <w:rFonts w:ascii="Arial" w:hAnsi="Arial" w:cs="Arial"/>
          <w:b/>
          <w:sz w:val="18"/>
          <w:szCs w:val="18"/>
          <w:u w:val="single"/>
        </w:rPr>
        <w:t>10</w:t>
      </w:r>
      <w:r w:rsidR="005B483D" w:rsidRPr="00EC5D0E">
        <w:rPr>
          <w:rFonts w:ascii="Arial" w:hAnsi="Arial" w:cs="Arial"/>
          <w:b/>
          <w:sz w:val="18"/>
          <w:szCs w:val="18"/>
          <w:u w:val="single"/>
        </w:rPr>
        <w:t>, 2020</w:t>
      </w:r>
      <w:r w:rsidR="007D2140" w:rsidRPr="00EC5D0E">
        <w:rPr>
          <w:rFonts w:ascii="Arial" w:hAnsi="Arial" w:cs="Arial"/>
          <w:b/>
          <w:sz w:val="18"/>
          <w:szCs w:val="18"/>
          <w:u w:val="single"/>
        </w:rPr>
        <w:br/>
      </w:r>
      <w:r w:rsidR="00116417" w:rsidRPr="00EC5D0E">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BD5EBD" w:rsidRPr="00BD5EBD" w:rsidRDefault="00BD5EBD" w:rsidP="00BD5EBD">
      <w:pPr>
        <w:jc w:val="both"/>
        <w:rPr>
          <w:rFonts w:eastAsiaTheme="minorHAnsi" w:cstheme="minorBidi"/>
        </w:rPr>
      </w:pPr>
      <w:r w:rsidRPr="00BD5EBD">
        <w:rPr>
          <w:rFonts w:eastAsiaTheme="minorHAnsi" w:cstheme="minorBidi"/>
        </w:rPr>
        <w:t xml:space="preserve">Today – the </w:t>
      </w:r>
      <w:r w:rsidRPr="00BD5EBD">
        <w:rPr>
          <w:rFonts w:eastAsiaTheme="minorHAnsi" w:cstheme="minorBidi"/>
          <w:b/>
        </w:rPr>
        <w:t>“5</w:t>
      </w:r>
      <w:r w:rsidRPr="00BD5EBD">
        <w:rPr>
          <w:rFonts w:eastAsiaTheme="minorHAnsi" w:cstheme="minorBidi"/>
          <w:b/>
          <w:vertAlign w:val="superscript"/>
        </w:rPr>
        <w:t>th</w:t>
      </w:r>
      <w:r w:rsidRPr="00BD5EBD">
        <w:rPr>
          <w:rFonts w:eastAsiaTheme="minorHAnsi" w:cstheme="minorBidi"/>
          <w:b/>
        </w:rPr>
        <w:t xml:space="preserve"> Sunday of Easter”</w:t>
      </w:r>
      <w:r w:rsidRPr="00BD5EBD">
        <w:rPr>
          <w:rFonts w:eastAsiaTheme="minorHAnsi" w:cstheme="minorBidi"/>
        </w:rPr>
        <w:t xml:space="preserve"> – if referred to as </w:t>
      </w:r>
      <w:r w:rsidRPr="00BD5EBD">
        <w:rPr>
          <w:rFonts w:eastAsiaTheme="minorHAnsi" w:cstheme="minorBidi"/>
          <w:b/>
        </w:rPr>
        <w:t>“</w:t>
      </w:r>
      <w:proofErr w:type="spellStart"/>
      <w:r w:rsidRPr="00BD5EBD">
        <w:rPr>
          <w:rFonts w:eastAsiaTheme="minorHAnsi" w:cstheme="minorBidi"/>
          <w:b/>
          <w:i/>
        </w:rPr>
        <w:t>Cantate</w:t>
      </w:r>
      <w:proofErr w:type="spellEnd"/>
      <w:r w:rsidRPr="00BD5EBD">
        <w:rPr>
          <w:rFonts w:eastAsiaTheme="minorHAnsi" w:cstheme="minorBidi"/>
          <w:b/>
        </w:rPr>
        <w:t>,”</w:t>
      </w:r>
      <w:r w:rsidRPr="00BD5EBD">
        <w:rPr>
          <w:rFonts w:eastAsiaTheme="minorHAnsi" w:cstheme="minorBidi"/>
        </w:rPr>
        <w:t xml:space="preserve"> from </w:t>
      </w:r>
      <w:r w:rsidRPr="00BD5EBD">
        <w:rPr>
          <w:rFonts w:eastAsiaTheme="minorHAnsi" w:cstheme="minorBidi"/>
          <w:b/>
        </w:rPr>
        <w:t>Psalm 98:1a</w:t>
      </w:r>
      <w:r w:rsidRPr="00BD5EBD">
        <w:rPr>
          <w:rFonts w:eastAsiaTheme="minorHAnsi" w:cstheme="minorBidi"/>
        </w:rPr>
        <w:t>, “</w:t>
      </w:r>
      <w:r w:rsidRPr="00BD5EBD">
        <w:rPr>
          <w:rFonts w:eastAsiaTheme="minorHAnsi" w:cstheme="minorBidi"/>
          <w:i/>
        </w:rPr>
        <w:t>Sing</w:t>
      </w:r>
      <w:r w:rsidRPr="00BD5EBD">
        <w:rPr>
          <w:rFonts w:eastAsiaTheme="minorHAnsi" w:cstheme="minorBidi"/>
        </w:rPr>
        <w:t xml:space="preserve"> to the L</w:t>
      </w:r>
      <w:r w:rsidRPr="00783CB6">
        <w:rPr>
          <w:rFonts w:eastAsiaTheme="minorHAnsi" w:cstheme="minorBidi"/>
          <w:sz w:val="18"/>
          <w:szCs w:val="18"/>
        </w:rPr>
        <w:t>ORD</w:t>
      </w:r>
      <w:r w:rsidRPr="00BD5EBD">
        <w:rPr>
          <w:rFonts w:eastAsiaTheme="minorHAnsi" w:cstheme="minorBidi"/>
        </w:rPr>
        <w:t xml:space="preserve"> a </w:t>
      </w:r>
      <w:r w:rsidR="00783CB6">
        <w:rPr>
          <w:rFonts w:eastAsiaTheme="minorHAnsi" w:cstheme="minorBidi"/>
        </w:rPr>
        <w:t>N</w:t>
      </w:r>
      <w:r w:rsidRPr="00BD5EBD">
        <w:rPr>
          <w:rFonts w:eastAsiaTheme="minorHAnsi" w:cstheme="minorBidi"/>
        </w:rPr>
        <w:t>ew song.”  “</w:t>
      </w:r>
      <w:proofErr w:type="spellStart"/>
      <w:r w:rsidRPr="00BD5EBD">
        <w:rPr>
          <w:rFonts w:eastAsiaTheme="minorHAnsi" w:cstheme="minorBidi"/>
          <w:i/>
        </w:rPr>
        <w:t>Cantate</w:t>
      </w:r>
      <w:proofErr w:type="spellEnd"/>
      <w:r w:rsidRPr="00BD5EBD">
        <w:rPr>
          <w:rFonts w:eastAsiaTheme="minorHAnsi" w:cstheme="minorBidi"/>
        </w:rPr>
        <w:t>” is Latin for “sing.”  Psalm 98:1a</w:t>
      </w:r>
      <w:proofErr w:type="gramStart"/>
      <w:r w:rsidRPr="00BD5EBD">
        <w:rPr>
          <w:rFonts w:eastAsiaTheme="minorHAnsi" w:cstheme="minorBidi"/>
        </w:rPr>
        <w:t>,2b</w:t>
      </w:r>
      <w:proofErr w:type="gramEnd"/>
      <w:r w:rsidRPr="00BD5EBD">
        <w:rPr>
          <w:rFonts w:eastAsiaTheme="minorHAnsi" w:cstheme="minorBidi"/>
        </w:rPr>
        <w:t xml:space="preserve"> serves as </w:t>
      </w:r>
      <w:r w:rsidRPr="00BD5EBD">
        <w:rPr>
          <w:rFonts w:eastAsiaTheme="minorHAnsi" w:cstheme="minorBidi"/>
          <w:b/>
        </w:rPr>
        <w:t>today’s “</w:t>
      </w:r>
      <w:r w:rsidRPr="00BD5EBD">
        <w:rPr>
          <w:rFonts w:eastAsiaTheme="minorHAnsi" w:cstheme="minorBidi"/>
          <w:b/>
          <w:i/>
        </w:rPr>
        <w:t>Introit</w:t>
      </w:r>
      <w:r w:rsidRPr="00BD5EBD">
        <w:rPr>
          <w:rFonts w:eastAsiaTheme="minorHAnsi" w:cstheme="minorBidi"/>
          <w:b/>
        </w:rPr>
        <w:t>”</w:t>
      </w:r>
      <w:r w:rsidRPr="00BD5EBD">
        <w:rPr>
          <w:rFonts w:eastAsiaTheme="minorHAnsi" w:cstheme="minorBidi"/>
        </w:rPr>
        <w:t xml:space="preserve"> antiphon.</w:t>
      </w:r>
    </w:p>
    <w:p w:rsidR="009C4866" w:rsidRDefault="009C4866"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F92476" w:rsidRDefault="00360789" w:rsidP="00360789">
      <w:pPr>
        <w:jc w:val="both"/>
        <w:rPr>
          <w:rFonts w:ascii="Arial" w:hAnsi="Arial" w:cs="Arial"/>
          <w:sz w:val="18"/>
          <w:szCs w:val="18"/>
          <w:highlight w:val="yellow"/>
        </w:rPr>
      </w:pPr>
    </w:p>
    <w:p w:rsidR="00360789" w:rsidRDefault="00360789" w:rsidP="00360789">
      <w:pPr>
        <w:rPr>
          <w:rFonts w:ascii="Arial" w:hAnsi="Arial" w:cs="Arial"/>
          <w:sz w:val="18"/>
          <w:szCs w:val="18"/>
        </w:rPr>
      </w:pPr>
      <w:r w:rsidRPr="00895CE2">
        <w:rPr>
          <w:rFonts w:ascii="Arial" w:hAnsi="Arial" w:cs="Arial"/>
          <w:b/>
          <w:sz w:val="18"/>
          <w:szCs w:val="18"/>
        </w:rPr>
        <w:t>Opening Hymn</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BD5EBD" w:rsidRPr="00783CB6">
        <w:rPr>
          <w:rFonts w:ascii="Arial" w:hAnsi="Arial" w:cs="Arial"/>
          <w:b/>
          <w:sz w:val="18"/>
          <w:szCs w:val="18"/>
        </w:rPr>
        <w:t>556</w:t>
      </w:r>
      <w:r w:rsidR="00783CB6" w:rsidRPr="00783CB6">
        <w:rPr>
          <w:rFonts w:ascii="Arial" w:hAnsi="Arial" w:cs="Arial"/>
          <w:b/>
          <w:bCs/>
          <w:sz w:val="18"/>
          <w:szCs w:val="18"/>
        </w:rPr>
        <w:t>:1-5</w:t>
      </w:r>
      <w:r w:rsidR="00BF713F">
        <w:rPr>
          <w:rFonts w:ascii="Arial" w:hAnsi="Arial" w:cs="Arial"/>
          <w:b/>
          <w:sz w:val="18"/>
          <w:szCs w:val="18"/>
        </w:rPr>
        <w:t xml:space="preserve"> </w:t>
      </w:r>
      <w:r w:rsidRPr="00895CE2">
        <w:rPr>
          <w:rFonts w:ascii="Arial" w:hAnsi="Arial" w:cs="Arial"/>
          <w:sz w:val="18"/>
          <w:szCs w:val="18"/>
        </w:rPr>
        <w:t>~ “</w:t>
      </w:r>
      <w:r w:rsidR="00BD5EBD">
        <w:rPr>
          <w:rFonts w:ascii="Arial" w:hAnsi="Arial" w:cs="Arial"/>
          <w:sz w:val="18"/>
          <w:szCs w:val="18"/>
        </w:rPr>
        <w:t>Dear Christians, One and All, Rejoice</w:t>
      </w:r>
      <w:r>
        <w:rPr>
          <w:rFonts w:ascii="Arial" w:hAnsi="Arial" w:cs="Arial"/>
          <w:sz w:val="18"/>
          <w:szCs w:val="18"/>
        </w:rPr>
        <w:t>”</w:t>
      </w:r>
      <w:r w:rsidR="00BD5EBD">
        <w:rPr>
          <w:rFonts w:ascii="Arial" w:hAnsi="Arial" w:cs="Arial"/>
          <w:sz w:val="18"/>
          <w:szCs w:val="18"/>
        </w:rPr>
        <w:t xml:space="preserve"> </w:t>
      </w:r>
      <w:r w:rsidR="00BD5EBD" w:rsidRPr="00F51853">
        <w:rPr>
          <w:rFonts w:ascii="Arial" w:hAnsi="Arial" w:cs="Arial"/>
          <w:b/>
          <w:sz w:val="18"/>
          <w:szCs w:val="18"/>
        </w:rPr>
        <w:t>(memory</w:t>
      </w:r>
      <w:r w:rsidR="00BD5EBD" w:rsidRPr="00F51853">
        <w:rPr>
          <w:rFonts w:ascii="Arial" w:hAnsi="Arial" w:cs="Arial"/>
          <w:sz w:val="18"/>
          <w:szCs w:val="18"/>
        </w:rPr>
        <w:t>)</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DD09B5">
        <w:rPr>
          <w:rFonts w:ascii="Arial" w:hAnsi="Arial" w:cs="Arial"/>
          <w:i/>
          <w:sz w:val="18"/>
          <w:szCs w:val="18"/>
        </w:rPr>
        <w:t>1</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D09B5">
        <w:rPr>
          <w:rFonts w:ascii="Arial" w:hAnsi="Arial" w:cs="Arial"/>
          <w:b/>
          <w:sz w:val="18"/>
          <w:szCs w:val="18"/>
        </w:rPr>
        <w:t>151</w:t>
      </w:r>
      <w:r w:rsidRPr="00380059">
        <w:rPr>
          <w:rFonts w:ascii="Arial" w:hAnsi="Arial" w:cs="Arial"/>
          <w:b/>
          <w:sz w:val="18"/>
          <w:szCs w:val="18"/>
        </w:rPr>
        <w:t>ff.</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360789" w:rsidRPr="0085308D" w:rsidRDefault="00FE4B67" w:rsidP="0011467A">
      <w:pPr>
        <w:rPr>
          <w:rFonts w:ascii="Arial" w:hAnsi="Arial" w:cs="Arial"/>
          <w:sz w:val="18"/>
          <w:szCs w:val="18"/>
        </w:rPr>
      </w:pPr>
      <w:r>
        <w:rPr>
          <w:rFonts w:ascii="Arial" w:hAnsi="Arial" w:cs="Arial"/>
          <w:sz w:val="18"/>
          <w:szCs w:val="18"/>
        </w:rPr>
        <w:t xml:space="preserve">   </w:t>
      </w:r>
      <w:r w:rsidR="00BF713F">
        <w:rPr>
          <w:rFonts w:ascii="Arial" w:hAnsi="Arial" w:cs="Arial"/>
          <w:sz w:val="18"/>
          <w:szCs w:val="18"/>
        </w:rPr>
        <w:t xml:space="preserve"> </w:t>
      </w:r>
      <w:r>
        <w:rPr>
          <w:rFonts w:ascii="Arial" w:hAnsi="Arial" w:cs="Arial"/>
          <w:sz w:val="18"/>
          <w:szCs w:val="18"/>
        </w:rPr>
        <w:t xml:space="preserve"> </w:t>
      </w:r>
      <w:r w:rsidR="00BF713F" w:rsidRPr="00BF713F">
        <w:rPr>
          <w:rFonts w:ascii="Arial" w:hAnsi="Arial" w:cs="Arial"/>
          <w:b/>
          <w:bCs/>
          <w:sz w:val="18"/>
          <w:szCs w:val="18"/>
        </w:rPr>
        <w:t>Hymn</w:t>
      </w:r>
      <w:r w:rsidR="008C10A9">
        <w:rPr>
          <w:rFonts w:ascii="Arial" w:hAnsi="Arial" w:cs="Arial"/>
          <w:b/>
          <w:bCs/>
          <w:sz w:val="18"/>
          <w:szCs w:val="18"/>
        </w:rPr>
        <w:t xml:space="preserve"> of the Day</w:t>
      </w:r>
      <w:r w:rsidR="00BF713F" w:rsidRPr="00BF713F">
        <w:rPr>
          <w:rFonts w:ascii="Arial" w:hAnsi="Arial" w:cs="Arial"/>
          <w:b/>
          <w:bCs/>
          <w:sz w:val="18"/>
          <w:szCs w:val="18"/>
        </w:rPr>
        <w:t xml:space="preserve">: </w:t>
      </w:r>
      <w:r w:rsidR="00783CB6" w:rsidRPr="008C10A9">
        <w:rPr>
          <w:rFonts w:ascii="Arial" w:hAnsi="Arial" w:cs="Arial"/>
          <w:b/>
          <w:i/>
          <w:iCs/>
          <w:sz w:val="18"/>
          <w:szCs w:val="18"/>
        </w:rPr>
        <w:t>LSB</w:t>
      </w:r>
      <w:r w:rsidR="00783CB6" w:rsidRPr="008C10A9">
        <w:rPr>
          <w:rFonts w:ascii="Arial" w:hAnsi="Arial" w:cs="Arial"/>
          <w:b/>
          <w:sz w:val="18"/>
          <w:szCs w:val="18"/>
        </w:rPr>
        <w:t xml:space="preserve"> #556:6-10</w:t>
      </w:r>
      <w:r w:rsidR="00BF713F">
        <w:rPr>
          <w:rFonts w:ascii="Helvetica" w:hAnsi="Helvetica"/>
          <w:color w:val="333333"/>
        </w:rPr>
        <w:t xml:space="preserve"> ~ "</w:t>
      </w:r>
      <w:r w:rsidR="00783CB6">
        <w:rPr>
          <w:rFonts w:ascii="Arial" w:hAnsi="Arial" w:cs="Arial"/>
          <w:sz w:val="18"/>
          <w:szCs w:val="18"/>
        </w:rPr>
        <w:t>Dear Christians, One and All, Rejoice”</w:t>
      </w:r>
      <w:r w:rsidR="00467D0A">
        <w:rPr>
          <w:rFonts w:ascii="Arial" w:hAnsi="Arial" w:cs="Arial"/>
          <w:sz w:val="18"/>
          <w:szCs w:val="18"/>
        </w:rPr>
        <w:t xml:space="preserve"> </w:t>
      </w:r>
      <w:r w:rsidR="00467D0A">
        <w:rPr>
          <w:rFonts w:ascii="Arial" w:hAnsi="Arial" w:cs="Arial"/>
          <w:sz w:val="18"/>
          <w:szCs w:val="18"/>
        </w:rPr>
        <w:tab/>
      </w:r>
      <w:r w:rsidR="00467D0A">
        <w:rPr>
          <w:rFonts w:ascii="Arial" w:hAnsi="Arial" w:cs="Arial"/>
          <w:sz w:val="18"/>
          <w:szCs w:val="18"/>
        </w:rPr>
        <w:tab/>
      </w:r>
      <w:r w:rsidR="00467D0A">
        <w:rPr>
          <w:rFonts w:ascii="Arial" w:hAnsi="Arial" w:cs="Arial"/>
          <w:sz w:val="18"/>
          <w:szCs w:val="18"/>
        </w:rPr>
        <w:tab/>
      </w:r>
      <w:r w:rsidR="00467D0A">
        <w:rPr>
          <w:rFonts w:ascii="Arial" w:hAnsi="Arial" w:cs="Arial"/>
          <w:sz w:val="18"/>
          <w:szCs w:val="18"/>
        </w:rPr>
        <w:tab/>
      </w:r>
      <w:r w:rsidR="00467D0A">
        <w:rPr>
          <w:rFonts w:ascii="Arial" w:hAnsi="Arial" w:cs="Arial"/>
          <w:sz w:val="18"/>
          <w:szCs w:val="18"/>
        </w:rPr>
        <w:tab/>
      </w:r>
      <w:r w:rsidR="00467D0A">
        <w:rPr>
          <w:rFonts w:ascii="Arial" w:hAnsi="Arial" w:cs="Arial"/>
          <w:sz w:val="18"/>
          <w:szCs w:val="18"/>
        </w:rPr>
        <w:tab/>
      </w:r>
      <w:r w:rsidR="00467D0A">
        <w:rPr>
          <w:rFonts w:ascii="Arial" w:hAnsi="Arial" w:cs="Arial"/>
          <w:sz w:val="18"/>
          <w:szCs w:val="18"/>
        </w:rPr>
        <w:tab/>
      </w:r>
      <w:r w:rsidR="00467D0A">
        <w:rPr>
          <w:rFonts w:ascii="Arial" w:hAnsi="Arial" w:cs="Arial"/>
          <w:sz w:val="18"/>
          <w:szCs w:val="18"/>
        </w:rPr>
        <w:tab/>
      </w:r>
      <w:r w:rsidR="00467D0A">
        <w:rPr>
          <w:rFonts w:ascii="Arial" w:hAnsi="Arial" w:cs="Arial"/>
          <w:sz w:val="18"/>
          <w:szCs w:val="18"/>
        </w:rPr>
        <w:tab/>
      </w:r>
      <w:r w:rsidR="00467D0A" w:rsidRPr="00467D0A">
        <w:rPr>
          <w:rFonts w:ascii="Arial" w:hAnsi="Arial" w:cs="Arial"/>
          <w:b/>
          <w:sz w:val="18"/>
          <w:szCs w:val="18"/>
        </w:rPr>
        <w:t>(memory</w:t>
      </w:r>
      <w:r w:rsidR="00467D0A" w:rsidRPr="00467D0A">
        <w:rPr>
          <w:rFonts w:ascii="Arial" w:hAnsi="Arial" w:cs="Arial"/>
          <w:sz w:val="18"/>
          <w:szCs w:val="18"/>
        </w:rPr>
        <w:t>)</w:t>
      </w:r>
      <w:r w:rsidR="00BF713F">
        <w:rPr>
          <w:rFonts w:ascii="Arial" w:hAnsi="Arial" w:cs="Arial"/>
          <w:sz w:val="18"/>
          <w:szCs w:val="18"/>
        </w:rPr>
        <w:br/>
        <w:t xml:space="preserve">    </w:t>
      </w:r>
      <w:r>
        <w:rPr>
          <w:rFonts w:ascii="Arial" w:hAnsi="Arial" w:cs="Arial"/>
          <w:sz w:val="18"/>
          <w:szCs w:val="18"/>
        </w:rPr>
        <w:t xml:space="preserve"> </w:t>
      </w:r>
      <w:r w:rsidR="00360789" w:rsidRPr="0085308D">
        <w:rPr>
          <w:rFonts w:ascii="Arial" w:hAnsi="Arial" w:cs="Arial"/>
          <w:sz w:val="18"/>
          <w:szCs w:val="18"/>
        </w:rPr>
        <w:t xml:space="preserve">“Growing as One” (see </w:t>
      </w:r>
      <w:r w:rsidR="0009278B">
        <w:rPr>
          <w:rFonts w:ascii="Arial" w:hAnsi="Arial" w:cs="Arial"/>
          <w:sz w:val="18"/>
          <w:szCs w:val="18"/>
        </w:rPr>
        <w:t>white</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Pr="00F51853"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360789" w:rsidRPr="00F51853" w:rsidRDefault="00360789" w:rsidP="00360789">
      <w:pPr>
        <w:jc w:val="both"/>
        <w:rPr>
          <w:rFonts w:ascii="Arial" w:hAnsi="Arial" w:cs="Arial"/>
          <w:sz w:val="18"/>
          <w:szCs w:val="18"/>
        </w:rPr>
      </w:pPr>
    </w:p>
    <w:p w:rsidR="00360789" w:rsidRPr="00F51853" w:rsidRDefault="008C10A9" w:rsidP="00360789">
      <w:pPr>
        <w:rPr>
          <w:rFonts w:ascii="Arial" w:hAnsi="Arial" w:cs="Arial"/>
          <w:sz w:val="18"/>
          <w:szCs w:val="18"/>
        </w:rPr>
      </w:pPr>
      <w:r>
        <w:rPr>
          <w:rFonts w:ascii="Arial" w:hAnsi="Arial" w:cs="Arial"/>
          <w:b/>
          <w:sz w:val="18"/>
          <w:szCs w:val="18"/>
        </w:rPr>
        <w:t>Sermon Hymn:</w:t>
      </w:r>
      <w:r w:rsidR="00360789" w:rsidRPr="00F51853">
        <w:rPr>
          <w:rFonts w:ascii="Arial" w:hAnsi="Arial" w:cs="Arial"/>
          <w:b/>
          <w:sz w:val="18"/>
          <w:szCs w:val="18"/>
        </w:rPr>
        <w:t xml:space="preserve"> </w:t>
      </w:r>
      <w:r w:rsidR="00360789" w:rsidRPr="00F51853">
        <w:rPr>
          <w:rFonts w:ascii="Arial" w:hAnsi="Arial" w:cs="Arial"/>
          <w:b/>
          <w:i/>
          <w:sz w:val="18"/>
          <w:szCs w:val="18"/>
        </w:rPr>
        <w:t xml:space="preserve">LSB </w:t>
      </w:r>
      <w:r w:rsidR="00360789" w:rsidRPr="00F51853">
        <w:rPr>
          <w:rFonts w:ascii="Arial" w:hAnsi="Arial" w:cs="Arial"/>
          <w:b/>
          <w:sz w:val="18"/>
          <w:szCs w:val="18"/>
        </w:rPr>
        <w:t>#</w:t>
      </w:r>
      <w:r>
        <w:rPr>
          <w:rFonts w:ascii="Arial" w:hAnsi="Arial" w:cs="Arial"/>
          <w:b/>
          <w:sz w:val="18"/>
          <w:szCs w:val="18"/>
        </w:rPr>
        <w:t>726</w:t>
      </w:r>
      <w:r w:rsidR="00360789" w:rsidRPr="00F51853">
        <w:rPr>
          <w:rFonts w:ascii="Arial" w:hAnsi="Arial" w:cs="Arial"/>
          <w:b/>
          <w:sz w:val="18"/>
          <w:szCs w:val="18"/>
        </w:rPr>
        <w:t xml:space="preserve"> </w:t>
      </w:r>
      <w:r w:rsidR="00360789" w:rsidRPr="00F51853">
        <w:rPr>
          <w:rFonts w:ascii="Arial" w:hAnsi="Arial" w:cs="Arial"/>
          <w:sz w:val="18"/>
          <w:szCs w:val="18"/>
        </w:rPr>
        <w:t>~ “</w:t>
      </w:r>
      <w:r>
        <w:rPr>
          <w:rFonts w:ascii="Arial" w:hAnsi="Arial" w:cs="Arial"/>
          <w:sz w:val="18"/>
          <w:szCs w:val="18"/>
        </w:rPr>
        <w:t>Evening and Morning</w:t>
      </w:r>
      <w:r w:rsidR="00360789" w:rsidRPr="00F51853">
        <w:rPr>
          <w:rFonts w:ascii="Arial" w:hAnsi="Arial" w:cs="Arial"/>
          <w:sz w:val="18"/>
          <w:szCs w:val="18"/>
        </w:rPr>
        <w:t>”</w:t>
      </w:r>
      <w:r w:rsidR="00360789" w:rsidRPr="00F51853">
        <w:rPr>
          <w:rFonts w:ascii="Arial" w:hAnsi="Arial" w:cs="Arial"/>
          <w:b/>
          <w:sz w:val="18"/>
          <w:szCs w:val="18"/>
        </w:rPr>
        <w:t xml:space="preserve"> </w:t>
      </w:r>
    </w:p>
    <w:p w:rsidR="00360789" w:rsidRPr="00F51853" w:rsidRDefault="00360789" w:rsidP="00360789">
      <w:pPr>
        <w:tabs>
          <w:tab w:val="left" w:pos="0"/>
        </w:tabs>
        <w:rPr>
          <w:rFonts w:ascii="Arial" w:hAnsi="Arial" w:cs="Arial"/>
          <w:b/>
          <w:sz w:val="18"/>
          <w:szCs w:val="18"/>
        </w:rPr>
      </w:pPr>
      <w:r w:rsidRPr="00F51853">
        <w:rPr>
          <w:rFonts w:ascii="Arial" w:hAnsi="Arial" w:cs="Arial"/>
          <w:b/>
          <w:sz w:val="18"/>
          <w:szCs w:val="18"/>
        </w:rPr>
        <w:t xml:space="preserve">                                                                                                                                                                        </w:t>
      </w:r>
    </w:p>
    <w:p w:rsidR="00360789" w:rsidRPr="00F51853" w:rsidRDefault="00360789" w:rsidP="00360789">
      <w:pPr>
        <w:rPr>
          <w:rFonts w:ascii="Arial" w:hAnsi="Arial" w:cs="Arial"/>
          <w:sz w:val="18"/>
          <w:szCs w:val="18"/>
        </w:rPr>
      </w:pPr>
      <w:r w:rsidRPr="00F51853">
        <w:rPr>
          <w:rFonts w:ascii="Arial" w:hAnsi="Arial" w:cs="Arial"/>
          <w:b/>
          <w:sz w:val="18"/>
          <w:szCs w:val="18"/>
        </w:rPr>
        <w:t>Sermon:</w:t>
      </w:r>
      <w:r w:rsidR="00333A9C" w:rsidRPr="00F51853">
        <w:rPr>
          <w:rFonts w:ascii="Arial" w:hAnsi="Arial" w:cs="Arial"/>
          <w:b/>
          <w:sz w:val="18"/>
          <w:szCs w:val="18"/>
        </w:rPr>
        <w:t xml:space="preserve"> </w:t>
      </w:r>
      <w:r w:rsidRPr="00F51853">
        <w:rPr>
          <w:rFonts w:ascii="Arial" w:hAnsi="Arial" w:cs="Arial"/>
          <w:sz w:val="18"/>
          <w:szCs w:val="18"/>
        </w:rPr>
        <w:t>“</w:t>
      </w:r>
      <w:r w:rsidR="008C10A9">
        <w:rPr>
          <w:rFonts w:ascii="Arial" w:hAnsi="Arial" w:cs="Arial"/>
          <w:sz w:val="18"/>
          <w:szCs w:val="18"/>
        </w:rPr>
        <w:t>Beloved Brothers [&amp; Sisters]</w:t>
      </w:r>
      <w:r w:rsidRPr="00141B7B">
        <w:rPr>
          <w:rFonts w:ascii="Arial" w:hAnsi="Arial" w:cs="Arial"/>
          <w:sz w:val="18"/>
          <w:szCs w:val="18"/>
        </w:rPr>
        <w:t>”</w:t>
      </w:r>
      <w:r w:rsidR="00333A9C" w:rsidRPr="00F51853">
        <w:rPr>
          <w:rFonts w:ascii="Arial" w:hAnsi="Arial" w:cs="Arial"/>
          <w:sz w:val="18"/>
          <w:szCs w:val="18"/>
        </w:rPr>
        <w:t xml:space="preserve"> </w:t>
      </w:r>
      <w:r w:rsidR="00BD5EBD">
        <w:rPr>
          <w:rFonts w:ascii="Arial" w:hAnsi="Arial" w:cs="Arial"/>
          <w:sz w:val="18"/>
          <w:szCs w:val="18"/>
        </w:rPr>
        <w:t>James 1</w:t>
      </w:r>
      <w:r w:rsidRPr="00F51853">
        <w:rPr>
          <w:rFonts w:ascii="Arial" w:hAnsi="Arial" w:cs="Arial"/>
          <w:sz w:val="18"/>
          <w:szCs w:val="18"/>
        </w:rPr>
        <w:t>:</w:t>
      </w:r>
      <w:r w:rsidR="0011467A">
        <w:rPr>
          <w:rFonts w:ascii="Arial" w:hAnsi="Arial" w:cs="Arial"/>
          <w:sz w:val="18"/>
          <w:szCs w:val="18"/>
        </w:rPr>
        <w:t>1</w:t>
      </w:r>
      <w:r w:rsidR="00BD5EBD">
        <w:rPr>
          <w:rFonts w:ascii="Arial" w:hAnsi="Arial" w:cs="Arial"/>
          <w:sz w:val="18"/>
          <w:szCs w:val="18"/>
        </w:rPr>
        <w:t>6-21</w:t>
      </w:r>
    </w:p>
    <w:p w:rsidR="00360789" w:rsidRPr="00F51853" w:rsidRDefault="00360789" w:rsidP="00360789">
      <w:pPr>
        <w:tabs>
          <w:tab w:val="left" w:pos="0"/>
        </w:tabs>
        <w:rPr>
          <w:rFonts w:ascii="Arial" w:hAnsi="Arial" w:cs="Arial"/>
          <w:b/>
          <w:sz w:val="18"/>
          <w:szCs w:val="18"/>
        </w:rPr>
      </w:pPr>
    </w:p>
    <w:p w:rsidR="00360789" w:rsidRPr="00F51853" w:rsidRDefault="00333A9C" w:rsidP="00360789">
      <w:pPr>
        <w:jc w:val="both"/>
        <w:rPr>
          <w:rFonts w:ascii="Arial" w:hAnsi="Arial" w:cs="Arial"/>
          <w:sz w:val="18"/>
          <w:szCs w:val="18"/>
        </w:rPr>
      </w:pPr>
      <w:r w:rsidRPr="00F51853">
        <w:rPr>
          <w:rFonts w:ascii="Arial" w:hAnsi="Arial" w:cs="Arial"/>
          <w:b/>
          <w:bCs/>
          <w:sz w:val="18"/>
          <w:szCs w:val="18"/>
        </w:rPr>
        <w:t xml:space="preserve">Post-Creed </w:t>
      </w:r>
      <w:r w:rsidR="00360789" w:rsidRPr="00F51853">
        <w:rPr>
          <w:rFonts w:ascii="Arial" w:hAnsi="Arial" w:cs="Arial"/>
          <w:b/>
          <w:sz w:val="18"/>
          <w:szCs w:val="18"/>
        </w:rPr>
        <w:t xml:space="preserve">Hymn:  </w:t>
      </w:r>
      <w:r w:rsidR="00360789" w:rsidRPr="00F51853">
        <w:rPr>
          <w:rFonts w:ascii="Arial" w:hAnsi="Arial" w:cs="Arial"/>
          <w:b/>
          <w:i/>
          <w:sz w:val="18"/>
          <w:szCs w:val="18"/>
        </w:rPr>
        <w:t xml:space="preserve">LSB </w:t>
      </w:r>
      <w:r w:rsidR="00360789" w:rsidRPr="00F51853">
        <w:rPr>
          <w:rFonts w:ascii="Arial" w:hAnsi="Arial" w:cs="Arial"/>
          <w:b/>
          <w:sz w:val="18"/>
          <w:szCs w:val="18"/>
        </w:rPr>
        <w:t>#</w:t>
      </w:r>
      <w:r w:rsidR="008C10A9">
        <w:rPr>
          <w:rFonts w:ascii="Arial" w:hAnsi="Arial" w:cs="Arial"/>
          <w:b/>
          <w:sz w:val="18"/>
          <w:szCs w:val="18"/>
        </w:rPr>
        <w:t>809</w:t>
      </w:r>
      <w:r w:rsidR="008C10A9" w:rsidRPr="00F51853">
        <w:rPr>
          <w:rFonts w:ascii="Arial" w:hAnsi="Arial" w:cs="Arial"/>
          <w:b/>
          <w:sz w:val="18"/>
          <w:szCs w:val="18"/>
        </w:rPr>
        <w:t xml:space="preserve"> </w:t>
      </w:r>
      <w:r w:rsidR="008C10A9" w:rsidRPr="00F51853">
        <w:rPr>
          <w:rFonts w:ascii="Arial" w:hAnsi="Arial" w:cs="Arial"/>
          <w:sz w:val="18"/>
          <w:szCs w:val="18"/>
        </w:rPr>
        <w:t>~ “</w:t>
      </w:r>
      <w:r w:rsidR="008C10A9">
        <w:rPr>
          <w:rFonts w:ascii="Arial" w:hAnsi="Arial" w:cs="Arial"/>
          <w:sz w:val="18"/>
          <w:szCs w:val="18"/>
        </w:rPr>
        <w:t>Great Is Thy Faithfulness</w:t>
      </w:r>
      <w:r w:rsidR="008C10A9" w:rsidRPr="00F51853">
        <w:rPr>
          <w:rFonts w:ascii="Arial" w:hAnsi="Arial" w:cs="Arial"/>
          <w:sz w:val="18"/>
          <w:szCs w:val="18"/>
        </w:rPr>
        <w:t>”</w:t>
      </w:r>
    </w:p>
    <w:p w:rsidR="00360789" w:rsidRPr="00F51853" w:rsidRDefault="00360789" w:rsidP="00360789">
      <w:pPr>
        <w:rPr>
          <w:rFonts w:ascii="Arial" w:hAnsi="Arial" w:cs="Arial"/>
          <w:b/>
          <w:i/>
          <w:sz w:val="18"/>
          <w:szCs w:val="18"/>
        </w:rPr>
      </w:pPr>
    </w:p>
    <w:p w:rsidR="00360789" w:rsidRDefault="00B52461" w:rsidP="00360789">
      <w:pPr>
        <w:rPr>
          <w:rFonts w:ascii="Arial" w:hAnsi="Arial" w:cs="Arial"/>
          <w:sz w:val="18"/>
          <w:szCs w:val="18"/>
        </w:rPr>
      </w:pPr>
      <w:r>
        <w:rPr>
          <w:rFonts w:ascii="Arial" w:hAnsi="Arial" w:cs="Arial"/>
          <w:b/>
          <w:sz w:val="18"/>
          <w:szCs w:val="18"/>
        </w:rPr>
        <w:t xml:space="preserve">Offering </w:t>
      </w:r>
      <w:r w:rsidR="00360789" w:rsidRPr="00F51853">
        <w:rPr>
          <w:rFonts w:ascii="Arial" w:hAnsi="Arial" w:cs="Arial"/>
          <w:b/>
          <w:sz w:val="18"/>
          <w:szCs w:val="18"/>
        </w:rPr>
        <w:t>Hymn</w:t>
      </w:r>
      <w:r w:rsidR="008C10A9">
        <w:rPr>
          <w:rFonts w:ascii="Arial" w:hAnsi="Arial" w:cs="Arial"/>
          <w:b/>
          <w:sz w:val="18"/>
          <w:szCs w:val="18"/>
        </w:rPr>
        <w:t xml:space="preserve"> (Mother’s Day)</w:t>
      </w:r>
      <w:r w:rsidR="00360789" w:rsidRPr="00F51853">
        <w:rPr>
          <w:rFonts w:ascii="Arial" w:hAnsi="Arial" w:cs="Arial"/>
          <w:b/>
          <w:sz w:val="18"/>
          <w:szCs w:val="18"/>
        </w:rPr>
        <w:t>:</w:t>
      </w:r>
      <w:r w:rsidR="00360789" w:rsidRPr="00F51853">
        <w:rPr>
          <w:rFonts w:ascii="Arial" w:hAnsi="Arial" w:cs="Arial"/>
          <w:b/>
          <w:i/>
          <w:sz w:val="18"/>
          <w:szCs w:val="18"/>
        </w:rPr>
        <w:t xml:space="preserve"> LSB </w:t>
      </w:r>
      <w:r w:rsidR="00360789" w:rsidRPr="00F51853">
        <w:rPr>
          <w:rFonts w:ascii="Arial" w:hAnsi="Arial" w:cs="Arial"/>
          <w:b/>
          <w:sz w:val="18"/>
          <w:szCs w:val="18"/>
        </w:rPr>
        <w:t>#</w:t>
      </w:r>
      <w:r w:rsidR="008C10A9">
        <w:rPr>
          <w:rFonts w:ascii="Arial" w:hAnsi="Arial" w:cs="Arial"/>
          <w:b/>
          <w:sz w:val="18"/>
          <w:szCs w:val="18"/>
        </w:rPr>
        <w:t>855:1, 3-4</w:t>
      </w:r>
      <w:r w:rsidR="00360789" w:rsidRPr="00F51853">
        <w:rPr>
          <w:rFonts w:ascii="Arial" w:hAnsi="Arial" w:cs="Arial"/>
          <w:b/>
          <w:sz w:val="18"/>
          <w:szCs w:val="18"/>
        </w:rPr>
        <w:t xml:space="preserve"> </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w:t>
      </w:r>
      <w:r w:rsidR="008C10A9">
        <w:rPr>
          <w:rFonts w:ascii="Helvetica" w:hAnsi="Helvetica" w:cs="Helvetica"/>
          <w:color w:val="333333"/>
        </w:rPr>
        <w:t>For All the Faithful Women</w:t>
      </w:r>
      <w:r w:rsidR="00360789" w:rsidRPr="00F51853">
        <w:rPr>
          <w:rFonts w:ascii="Arial" w:hAnsi="Arial" w:cs="Arial"/>
          <w:sz w:val="18"/>
          <w:szCs w:val="18"/>
        </w:rPr>
        <w:t xml:space="preserve">” </w:t>
      </w:r>
      <w:r w:rsidR="008C10A9">
        <w:rPr>
          <w:rFonts w:ascii="Arial" w:hAnsi="Arial" w:cs="Arial"/>
          <w:sz w:val="18"/>
          <w:szCs w:val="18"/>
        </w:rPr>
        <w:br/>
      </w:r>
    </w:p>
    <w:p w:rsidR="008C10A9" w:rsidRDefault="008C10A9" w:rsidP="008C10A9">
      <w:pPr>
        <w:rPr>
          <w:rFonts w:ascii="Helvetica" w:hAnsi="Helvetica" w:cs="Helvetica"/>
          <w:color w:val="333333"/>
        </w:rPr>
      </w:pPr>
      <w:r w:rsidRPr="008C10A9">
        <w:rPr>
          <w:rFonts w:ascii="Arial" w:hAnsi="Arial" w:cs="Arial"/>
          <w:b/>
          <w:bCs/>
          <w:sz w:val="18"/>
          <w:szCs w:val="18"/>
        </w:rPr>
        <w:t xml:space="preserve">Post-Lord's Prayer Hymn: </w:t>
      </w:r>
      <w:r w:rsidRPr="008C10A9">
        <w:rPr>
          <w:rFonts w:ascii="Arial" w:hAnsi="Arial" w:cs="Arial"/>
          <w:b/>
          <w:i/>
          <w:iCs/>
          <w:sz w:val="18"/>
          <w:szCs w:val="18"/>
        </w:rPr>
        <w:t>LSB</w:t>
      </w:r>
      <w:r w:rsidRPr="008C10A9">
        <w:rPr>
          <w:rFonts w:ascii="Arial" w:hAnsi="Arial" w:cs="Arial"/>
          <w:b/>
          <w:bCs/>
          <w:sz w:val="18"/>
          <w:szCs w:val="18"/>
        </w:rPr>
        <w:t xml:space="preserve"> #478</w:t>
      </w:r>
      <w:r w:rsidRPr="008C10A9">
        <w:rPr>
          <w:rFonts w:ascii="Helvetica" w:hAnsi="Helvetica" w:cs="Helvetica"/>
          <w:b/>
          <w:color w:val="333333"/>
        </w:rPr>
        <w:t xml:space="preserve"> </w:t>
      </w:r>
      <w:r>
        <w:rPr>
          <w:rFonts w:ascii="Helvetica" w:hAnsi="Helvetica" w:cs="Helvetica"/>
          <w:color w:val="333333"/>
        </w:rPr>
        <w:t xml:space="preserve">~ "The Day of Resurrection"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360789" w:rsidRPr="00F51853" w:rsidRDefault="00360789" w:rsidP="00360789">
      <w:pPr>
        <w:jc w:val="both"/>
        <w:rPr>
          <w:rFonts w:ascii="Arial" w:hAnsi="Arial" w:cs="Arial"/>
          <w:sz w:val="18"/>
          <w:szCs w:val="18"/>
        </w:rPr>
      </w:pPr>
      <w:r w:rsidRPr="00F51853">
        <w:rPr>
          <w:rFonts w:ascii="Arial" w:hAnsi="Arial" w:cs="Arial"/>
          <w:b/>
          <w:sz w:val="18"/>
          <w:szCs w:val="18"/>
        </w:rPr>
        <w:t xml:space="preserve">Closing Hymn: </w:t>
      </w:r>
      <w:r w:rsidRPr="00F51853">
        <w:rPr>
          <w:rFonts w:ascii="Arial" w:hAnsi="Arial" w:cs="Arial"/>
          <w:b/>
          <w:i/>
          <w:sz w:val="18"/>
          <w:szCs w:val="18"/>
        </w:rPr>
        <w:t xml:space="preserve">LSB </w:t>
      </w:r>
      <w:r w:rsidRPr="00F51853">
        <w:rPr>
          <w:rFonts w:ascii="Arial" w:hAnsi="Arial" w:cs="Arial"/>
          <w:b/>
          <w:sz w:val="18"/>
          <w:szCs w:val="18"/>
        </w:rPr>
        <w:t>#</w:t>
      </w:r>
      <w:r w:rsidR="00BD5EBD">
        <w:rPr>
          <w:rFonts w:ascii="Arial" w:hAnsi="Arial" w:cs="Arial"/>
          <w:b/>
          <w:sz w:val="18"/>
          <w:szCs w:val="18"/>
        </w:rPr>
        <w:t>816</w:t>
      </w:r>
      <w:r w:rsidRPr="00F51853">
        <w:rPr>
          <w:rFonts w:ascii="Arial" w:hAnsi="Arial" w:cs="Arial"/>
          <w:b/>
          <w:sz w:val="18"/>
          <w:szCs w:val="18"/>
        </w:rPr>
        <w:t xml:space="preserve"> </w:t>
      </w:r>
      <w:r w:rsidRPr="00F51853">
        <w:rPr>
          <w:rFonts w:ascii="Arial" w:hAnsi="Arial" w:cs="Arial"/>
          <w:sz w:val="18"/>
          <w:szCs w:val="18"/>
        </w:rPr>
        <w:t>~ “</w:t>
      </w:r>
      <w:r w:rsidR="00D80261">
        <w:rPr>
          <w:rFonts w:ascii="Arial" w:hAnsi="Arial" w:cs="Arial"/>
          <w:sz w:val="18"/>
          <w:szCs w:val="18"/>
        </w:rPr>
        <w:t xml:space="preserve">From All That Dwell </w:t>
      </w:r>
      <w:proofErr w:type="gramStart"/>
      <w:r w:rsidR="00D80261">
        <w:rPr>
          <w:rFonts w:ascii="Arial" w:hAnsi="Arial" w:cs="Arial"/>
          <w:sz w:val="18"/>
          <w:szCs w:val="18"/>
        </w:rPr>
        <w:t>Below</w:t>
      </w:r>
      <w:proofErr w:type="gramEnd"/>
      <w:r w:rsidR="00D80261">
        <w:rPr>
          <w:rFonts w:ascii="Arial" w:hAnsi="Arial" w:cs="Arial"/>
          <w:sz w:val="18"/>
          <w:szCs w:val="18"/>
        </w:rPr>
        <w:t xml:space="preserve"> the Skies</w:t>
      </w:r>
      <w:r w:rsidRPr="00F51853">
        <w:rPr>
          <w:rFonts w:ascii="Arial" w:hAnsi="Arial" w:cs="Arial"/>
          <w:sz w:val="18"/>
          <w:szCs w:val="18"/>
        </w:rPr>
        <w:t>”</w:t>
      </w:r>
      <w:r w:rsidRPr="00F51853">
        <w:rPr>
          <w:rFonts w:ascii="Arial" w:hAnsi="Arial" w:cs="Arial"/>
          <w:sz w:val="18"/>
          <w:szCs w:val="18"/>
        </w:rPr>
        <w:tab/>
      </w:r>
      <w:r w:rsidRPr="00F51853">
        <w:rPr>
          <w:rFonts w:ascii="Arial" w:hAnsi="Arial" w:cs="Arial"/>
          <w:sz w:val="18"/>
          <w:szCs w:val="18"/>
        </w:rPr>
        <w:tab/>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D93F9E" w:rsidRPr="00F51853" w:rsidRDefault="00360789" w:rsidP="00360789">
      <w:pPr>
        <w:jc w:val="both"/>
        <w:rPr>
          <w:rFonts w:ascii="Arial" w:hAnsi="Arial" w:cs="Arial"/>
          <w:sz w:val="18"/>
          <w:szCs w:val="18"/>
        </w:rPr>
      </w:pPr>
      <w:r w:rsidRPr="00F51853">
        <w:rPr>
          <w:rFonts w:ascii="Arial" w:hAnsi="Arial" w:cs="Arial"/>
          <w:sz w:val="18"/>
          <w:szCs w:val="18"/>
        </w:rPr>
        <w:t xml:space="preserve">Postlude  </w:t>
      </w:r>
    </w:p>
    <w:p w:rsidR="0009216A" w:rsidRDefault="0009216A" w:rsidP="00E33AEF">
      <w:pPr>
        <w:jc w:val="both"/>
        <w:rPr>
          <w:rFonts w:ascii="Arial" w:hAnsi="Arial" w:cs="Arial"/>
          <w:sz w:val="18"/>
          <w:szCs w:val="18"/>
          <w:highlight w:val="yellow"/>
        </w:rPr>
      </w:pPr>
    </w:p>
    <w:p w:rsidR="00C32A01" w:rsidRDefault="00C32A01"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E63D41">
        <w:rPr>
          <w:rFonts w:ascii="Arial" w:hAnsi="Arial" w:cs="Arial"/>
          <w:b/>
          <w:bCs/>
          <w:sz w:val="18"/>
          <w:szCs w:val="18"/>
        </w:rPr>
        <w:t xml:space="preserve"> </w:t>
      </w:r>
      <w:r w:rsidR="00541790" w:rsidRPr="005B483D">
        <w:rPr>
          <w:rFonts w:ascii="Arial" w:hAnsi="Arial" w:cs="Arial"/>
          <w:b/>
          <w:sz w:val="18"/>
          <w:szCs w:val="18"/>
        </w:rPr>
        <w:t xml:space="preserve">    </w:t>
      </w:r>
      <w:r w:rsidR="00E63D41">
        <w:rPr>
          <w:rFonts w:ascii="Arial" w:hAnsi="Arial" w:cs="Arial"/>
          <w:b/>
          <w:sz w:val="18"/>
          <w:szCs w:val="18"/>
        </w:rPr>
        <w:t xml:space="preserve"> </w:t>
      </w:r>
      <w:r w:rsidR="00541790" w:rsidRPr="005B483D">
        <w:rPr>
          <w:rFonts w:ascii="Arial" w:hAnsi="Arial" w:cs="Arial"/>
          <w:b/>
          <w:sz w:val="18"/>
          <w:szCs w:val="18"/>
        </w:rPr>
        <w:t xml:space="preserve"> </w:t>
      </w:r>
      <w:r w:rsidR="00541790" w:rsidRPr="005B483D">
        <w:rPr>
          <w:rFonts w:ascii="Arial" w:hAnsi="Arial" w:cs="Arial"/>
          <w:sz w:val="18"/>
          <w:szCs w:val="18"/>
        </w:rPr>
        <w:t xml:space="preserve">                                                                                                </w:t>
      </w:r>
    </w:p>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786A5E" w:rsidRDefault="00786A5E" w:rsidP="00E33AEF">
      <w:pPr>
        <w:ind w:left="720"/>
        <w:rPr>
          <w:rFonts w:ascii="Arial" w:hAnsi="Arial" w:cs="Arial"/>
          <w:sz w:val="18"/>
          <w:szCs w:val="18"/>
        </w:rPr>
      </w:pPr>
    </w:p>
    <w:p w:rsidR="003F2AD6" w:rsidRDefault="000576B1" w:rsidP="003F2AD6">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p>
    <w:p w:rsidR="003F2AD6" w:rsidRPr="000576B1" w:rsidRDefault="003F2AD6" w:rsidP="003F2AD6">
      <w:pPr>
        <w:ind w:left="720"/>
        <w:jc w:val="center"/>
        <w:rPr>
          <w:rFonts w:ascii="Arial" w:hAnsi="Arial" w:cs="Arial"/>
          <w:sz w:val="18"/>
          <w:szCs w:val="18"/>
          <w:u w:val="single"/>
        </w:rPr>
      </w:pPr>
      <w:r w:rsidRPr="000576B1">
        <w:rPr>
          <w:rFonts w:ascii="Arial" w:hAnsi="Arial" w:cs="Arial"/>
          <w:b/>
          <w:sz w:val="18"/>
          <w:szCs w:val="18"/>
          <w:u w:val="single"/>
        </w:rPr>
        <w:t xml:space="preserve">LOOKING AHEAD TO </w:t>
      </w:r>
      <w:r w:rsidR="00DD09B5">
        <w:rPr>
          <w:rFonts w:ascii="Arial" w:hAnsi="Arial" w:cs="Arial"/>
          <w:b/>
          <w:sz w:val="18"/>
          <w:szCs w:val="18"/>
          <w:u w:val="single"/>
        </w:rPr>
        <w:t>NEXT 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Default="003F2AD6" w:rsidP="003F2AD6">
      <w:pPr>
        <w:ind w:left="720"/>
        <w:rPr>
          <w:rFonts w:ascii="Arial" w:hAnsi="Arial" w:cs="Arial"/>
          <w:sz w:val="18"/>
          <w:szCs w:val="18"/>
        </w:rPr>
      </w:pPr>
      <w:r w:rsidRPr="00A52AA6">
        <w:rPr>
          <w:rFonts w:ascii="Arial" w:hAnsi="Arial" w:cs="Arial"/>
          <w:sz w:val="18"/>
          <w:szCs w:val="18"/>
        </w:rPr>
        <w:t xml:space="preserve">Psalm: </w:t>
      </w:r>
      <w:r w:rsidR="00F96679">
        <w:rPr>
          <w:rFonts w:ascii="Arial" w:hAnsi="Arial" w:cs="Arial"/>
          <w:sz w:val="18"/>
          <w:szCs w:val="18"/>
        </w:rPr>
        <w:t>107</w:t>
      </w:r>
      <w:r w:rsidR="00E407CE">
        <w:rPr>
          <w:rFonts w:ascii="Arial" w:hAnsi="Arial" w:cs="Arial"/>
          <w:sz w:val="18"/>
          <w:szCs w:val="18"/>
        </w:rPr>
        <w:t>:1-</w:t>
      </w:r>
      <w:r w:rsidR="00F96679">
        <w:rPr>
          <w:rFonts w:ascii="Arial" w:hAnsi="Arial" w:cs="Arial"/>
          <w:sz w:val="18"/>
          <w:szCs w:val="18"/>
        </w:rPr>
        <w:t>9</w:t>
      </w:r>
      <w:r w:rsidRPr="00A52AA6">
        <w:rPr>
          <w:rFonts w:ascii="Arial" w:hAnsi="Arial" w:cs="Arial"/>
          <w:sz w:val="18"/>
          <w:szCs w:val="18"/>
        </w:rPr>
        <w:tab/>
      </w:r>
      <w:r>
        <w:rPr>
          <w:rFonts w:ascii="Arial" w:hAnsi="Arial" w:cs="Arial"/>
          <w:sz w:val="18"/>
          <w:szCs w:val="18"/>
        </w:rPr>
        <w:tab/>
      </w:r>
      <w:r>
        <w:rPr>
          <w:rFonts w:ascii="Arial" w:hAnsi="Arial" w:cs="Arial"/>
          <w:sz w:val="18"/>
          <w:szCs w:val="18"/>
        </w:rPr>
        <w:tab/>
      </w:r>
      <w:r w:rsidRPr="00A52AA6">
        <w:rPr>
          <w:rFonts w:ascii="Arial" w:hAnsi="Arial" w:cs="Arial"/>
          <w:sz w:val="18"/>
          <w:szCs w:val="18"/>
        </w:rPr>
        <w:tab/>
        <w:t xml:space="preserve">    </w:t>
      </w:r>
      <w:r w:rsidR="002B2227">
        <w:rPr>
          <w:rFonts w:ascii="Arial" w:hAnsi="Arial" w:cs="Arial"/>
          <w:sz w:val="18"/>
          <w:szCs w:val="18"/>
        </w:rPr>
        <w:t xml:space="preserve">  </w:t>
      </w:r>
      <w:r w:rsidR="00BD5EBD">
        <w:rPr>
          <w:rFonts w:ascii="Arial" w:hAnsi="Arial" w:cs="Arial"/>
          <w:sz w:val="18"/>
          <w:szCs w:val="18"/>
        </w:rPr>
        <w:t>52</w:t>
      </w:r>
      <w:r w:rsidR="0011467A">
        <w:rPr>
          <w:rFonts w:ascii="Arial" w:hAnsi="Arial" w:cs="Arial"/>
          <w:sz w:val="18"/>
          <w:szCs w:val="18"/>
        </w:rPr>
        <w:t>6</w:t>
      </w:r>
      <w:r w:rsidRPr="00A52AA6">
        <w:rPr>
          <w:rFonts w:ascii="Arial" w:hAnsi="Arial" w:cs="Arial"/>
          <w:sz w:val="18"/>
          <w:szCs w:val="18"/>
        </w:rPr>
        <w:tab/>
        <w:t xml:space="preserve">   </w:t>
      </w:r>
      <w:r w:rsidRPr="00A52AA6">
        <w:rPr>
          <w:rFonts w:ascii="Arial" w:hAnsi="Arial" w:cs="Arial"/>
          <w:sz w:val="18"/>
          <w:szCs w:val="18"/>
        </w:rPr>
        <w:tab/>
        <w:t xml:space="preserve">                                                                                </w:t>
      </w:r>
      <w:r w:rsidRPr="00A52AA6">
        <w:rPr>
          <w:rFonts w:ascii="Arial" w:hAnsi="Arial" w:cs="Arial"/>
          <w:sz w:val="18"/>
          <w:szCs w:val="18"/>
        </w:rPr>
        <w:br/>
        <w:t xml:space="preserve">O.T.: </w:t>
      </w:r>
      <w:r w:rsidR="00F96679">
        <w:rPr>
          <w:rFonts w:ascii="Arial" w:hAnsi="Arial" w:cs="Arial"/>
          <w:sz w:val="18"/>
          <w:szCs w:val="18"/>
        </w:rPr>
        <w:t>Numbers</w:t>
      </w:r>
      <w:r w:rsidR="002B2227">
        <w:rPr>
          <w:rFonts w:ascii="Arial" w:hAnsi="Arial" w:cs="Arial"/>
          <w:sz w:val="18"/>
          <w:szCs w:val="18"/>
        </w:rPr>
        <w:t xml:space="preserve"> </w:t>
      </w:r>
      <w:r w:rsidR="00F96679">
        <w:rPr>
          <w:rFonts w:ascii="Arial" w:hAnsi="Arial" w:cs="Arial"/>
          <w:sz w:val="18"/>
          <w:szCs w:val="18"/>
        </w:rPr>
        <w:t>21</w:t>
      </w:r>
      <w:r w:rsidR="00A22349">
        <w:rPr>
          <w:rFonts w:ascii="Arial" w:hAnsi="Arial" w:cs="Arial"/>
          <w:sz w:val="18"/>
          <w:szCs w:val="18"/>
        </w:rPr>
        <w:t>:</w:t>
      </w:r>
      <w:r w:rsidR="00F96679">
        <w:rPr>
          <w:rFonts w:ascii="Arial" w:hAnsi="Arial" w:cs="Arial"/>
          <w:sz w:val="18"/>
          <w:szCs w:val="18"/>
        </w:rPr>
        <w:t>4</w:t>
      </w:r>
      <w:r w:rsidR="00A22349">
        <w:rPr>
          <w:rFonts w:ascii="Arial" w:hAnsi="Arial" w:cs="Arial"/>
          <w:sz w:val="18"/>
          <w:szCs w:val="18"/>
        </w:rPr>
        <w:t>-</w:t>
      </w:r>
      <w:r w:rsidR="00F96679">
        <w:rPr>
          <w:rFonts w:ascii="Arial" w:hAnsi="Arial" w:cs="Arial"/>
          <w:sz w:val="18"/>
          <w:szCs w:val="18"/>
        </w:rPr>
        <w:t>9</w:t>
      </w:r>
      <w:r w:rsidR="00E407CE">
        <w:rPr>
          <w:rFonts w:ascii="Arial" w:hAnsi="Arial" w:cs="Arial"/>
          <w:sz w:val="18"/>
          <w:szCs w:val="18"/>
        </w:rPr>
        <w:tab/>
      </w:r>
      <w:r w:rsidR="00E407CE">
        <w:rPr>
          <w:rFonts w:ascii="Arial" w:hAnsi="Arial" w:cs="Arial"/>
          <w:sz w:val="18"/>
          <w:szCs w:val="18"/>
        </w:rPr>
        <w:tab/>
      </w:r>
      <w:r w:rsidR="00E407CE">
        <w:rPr>
          <w:rFonts w:ascii="Arial" w:hAnsi="Arial" w:cs="Arial"/>
          <w:sz w:val="18"/>
          <w:szCs w:val="18"/>
        </w:rPr>
        <w:tab/>
        <w:t xml:space="preserve">  </w:t>
      </w:r>
      <w:r>
        <w:rPr>
          <w:rFonts w:ascii="Arial" w:hAnsi="Arial" w:cs="Arial"/>
          <w:sz w:val="18"/>
          <w:szCs w:val="18"/>
        </w:rPr>
        <w:t xml:space="preserve">  </w:t>
      </w:r>
      <w:r w:rsidR="002B2227">
        <w:rPr>
          <w:rFonts w:ascii="Arial" w:hAnsi="Arial" w:cs="Arial"/>
          <w:sz w:val="18"/>
          <w:szCs w:val="18"/>
        </w:rPr>
        <w:t xml:space="preserve">  </w:t>
      </w:r>
      <w:r w:rsidR="00BD5EBD">
        <w:rPr>
          <w:rFonts w:ascii="Arial" w:hAnsi="Arial" w:cs="Arial"/>
          <w:sz w:val="18"/>
          <w:szCs w:val="18"/>
        </w:rPr>
        <w:t>76</w:t>
      </w:r>
      <w:r w:rsidR="0011467A">
        <w:rPr>
          <w:rFonts w:ascii="Arial" w:hAnsi="Arial" w:cs="Arial"/>
          <w:sz w:val="18"/>
          <w:szCs w:val="18"/>
        </w:rPr>
        <w:t>6</w:t>
      </w:r>
      <w:r>
        <w:rPr>
          <w:rFonts w:ascii="Arial" w:hAnsi="Arial" w:cs="Arial"/>
          <w:sz w:val="18"/>
          <w:szCs w:val="18"/>
        </w:rPr>
        <w:br/>
      </w:r>
      <w:r w:rsidRPr="00A52AA6">
        <w:rPr>
          <w:rFonts w:ascii="Arial" w:hAnsi="Arial" w:cs="Arial"/>
          <w:sz w:val="18"/>
          <w:szCs w:val="18"/>
        </w:rPr>
        <w:t xml:space="preserve">Epistle: </w:t>
      </w:r>
      <w:r w:rsidR="00F96679">
        <w:rPr>
          <w:rFonts w:ascii="Arial" w:hAnsi="Arial" w:cs="Arial"/>
          <w:sz w:val="18"/>
          <w:szCs w:val="18"/>
        </w:rPr>
        <w:t>1 Timothy 2</w:t>
      </w:r>
      <w:r w:rsidRPr="00A52AA6">
        <w:rPr>
          <w:rFonts w:ascii="Arial" w:hAnsi="Arial" w:cs="Arial"/>
          <w:sz w:val="18"/>
          <w:szCs w:val="18"/>
        </w:rPr>
        <w:t>:</w:t>
      </w:r>
      <w:r w:rsidR="002B2227">
        <w:rPr>
          <w:rFonts w:ascii="Arial" w:hAnsi="Arial" w:cs="Arial"/>
          <w:sz w:val="18"/>
          <w:szCs w:val="18"/>
        </w:rPr>
        <w:t>1</w:t>
      </w:r>
      <w:r>
        <w:rPr>
          <w:rFonts w:ascii="Arial" w:hAnsi="Arial" w:cs="Arial"/>
          <w:sz w:val="18"/>
          <w:szCs w:val="18"/>
        </w:rPr>
        <w:t>-</w:t>
      </w:r>
      <w:r w:rsidR="00F96679">
        <w:rPr>
          <w:rFonts w:ascii="Arial" w:hAnsi="Arial" w:cs="Arial"/>
          <w:sz w:val="18"/>
          <w:szCs w:val="18"/>
        </w:rPr>
        <w:t>6 or James 1:22-27</w:t>
      </w:r>
      <w:r>
        <w:rPr>
          <w:rFonts w:ascii="Arial" w:hAnsi="Arial" w:cs="Arial"/>
          <w:sz w:val="18"/>
          <w:szCs w:val="18"/>
        </w:rPr>
        <w:t xml:space="preserve">    </w:t>
      </w:r>
      <w:r w:rsidRPr="00A52AA6">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sz w:val="18"/>
          <w:szCs w:val="18"/>
        </w:rPr>
        <w:t xml:space="preserve"> </w:t>
      </w:r>
      <w:r w:rsidR="002B2227">
        <w:rPr>
          <w:rFonts w:ascii="Arial" w:hAnsi="Arial" w:cs="Arial"/>
          <w:sz w:val="18"/>
          <w:szCs w:val="18"/>
        </w:rPr>
        <w:t xml:space="preserve">   </w:t>
      </w:r>
      <w:r w:rsidR="00BD5EBD">
        <w:rPr>
          <w:rFonts w:ascii="Arial" w:hAnsi="Arial" w:cs="Arial"/>
          <w:sz w:val="18"/>
          <w:szCs w:val="18"/>
        </w:rPr>
        <w:t>469</w:t>
      </w:r>
      <w:r>
        <w:rPr>
          <w:rFonts w:ascii="Arial" w:hAnsi="Arial" w:cs="Arial"/>
          <w:sz w:val="18"/>
          <w:szCs w:val="18"/>
        </w:rPr>
        <w:t xml:space="preserve">; </w:t>
      </w:r>
      <w:r w:rsidR="00BD5EBD">
        <w:rPr>
          <w:rFonts w:ascii="Arial" w:hAnsi="Arial" w:cs="Arial"/>
          <w:sz w:val="18"/>
          <w:szCs w:val="18"/>
        </w:rPr>
        <w:t>563</w:t>
      </w:r>
      <w:r>
        <w:rPr>
          <w:rFonts w:ascii="Arial" w:hAnsi="Arial" w:cs="Arial"/>
          <w:sz w:val="18"/>
          <w:szCs w:val="18"/>
        </w:rPr>
        <w:t xml:space="preserve">; </w:t>
      </w:r>
      <w:r w:rsidR="0011467A">
        <w:rPr>
          <w:rFonts w:ascii="Arial" w:hAnsi="Arial" w:cs="Arial"/>
          <w:sz w:val="18"/>
          <w:szCs w:val="18"/>
        </w:rPr>
        <w:t>4</w:t>
      </w:r>
      <w:r w:rsidR="00BD5EBD">
        <w:rPr>
          <w:rFonts w:ascii="Arial" w:hAnsi="Arial" w:cs="Arial"/>
          <w:sz w:val="18"/>
          <w:szCs w:val="18"/>
        </w:rPr>
        <w:t>87,490</w:t>
      </w:r>
    </w:p>
    <w:p w:rsidR="00CA3715" w:rsidRPr="000576B1" w:rsidRDefault="003F2AD6" w:rsidP="003F2AD6">
      <w:pPr>
        <w:ind w:left="720"/>
        <w:rPr>
          <w:rFonts w:ascii="Arial" w:hAnsi="Arial" w:cs="Arial"/>
          <w:sz w:val="18"/>
          <w:szCs w:val="18"/>
        </w:rPr>
      </w:pPr>
      <w:r w:rsidRPr="00A52AA6">
        <w:rPr>
          <w:rFonts w:ascii="Arial" w:hAnsi="Arial" w:cs="Arial"/>
          <w:sz w:val="18"/>
          <w:szCs w:val="18"/>
        </w:rPr>
        <w:t xml:space="preserve">Gospel: </w:t>
      </w:r>
      <w:r w:rsidR="00A22349">
        <w:rPr>
          <w:rFonts w:ascii="Arial" w:hAnsi="Arial" w:cs="Arial"/>
          <w:sz w:val="18"/>
          <w:szCs w:val="18"/>
        </w:rPr>
        <w:t>John</w:t>
      </w:r>
      <w:r>
        <w:rPr>
          <w:rFonts w:ascii="Arial" w:hAnsi="Arial" w:cs="Arial"/>
          <w:sz w:val="18"/>
          <w:szCs w:val="18"/>
        </w:rPr>
        <w:t xml:space="preserve"> 1</w:t>
      </w:r>
      <w:r w:rsidR="002B2227">
        <w:rPr>
          <w:rFonts w:ascii="Arial" w:hAnsi="Arial" w:cs="Arial"/>
          <w:sz w:val="18"/>
          <w:szCs w:val="18"/>
        </w:rPr>
        <w:t>6</w:t>
      </w:r>
      <w:r w:rsidRPr="00A52AA6">
        <w:rPr>
          <w:rFonts w:ascii="Arial" w:hAnsi="Arial" w:cs="Arial"/>
          <w:sz w:val="18"/>
          <w:szCs w:val="18"/>
        </w:rPr>
        <w:t>:</w:t>
      </w:r>
      <w:r w:rsidR="00F96679">
        <w:rPr>
          <w:rFonts w:ascii="Arial" w:hAnsi="Arial" w:cs="Arial"/>
          <w:sz w:val="18"/>
          <w:szCs w:val="18"/>
        </w:rPr>
        <w:t>23</w:t>
      </w:r>
      <w:r w:rsidRPr="00A52AA6">
        <w:rPr>
          <w:rFonts w:ascii="Arial" w:hAnsi="Arial" w:cs="Arial"/>
          <w:sz w:val="18"/>
          <w:szCs w:val="18"/>
        </w:rPr>
        <w:t>-</w:t>
      </w:r>
      <w:r w:rsidR="00F96679">
        <w:rPr>
          <w:rFonts w:ascii="Arial" w:hAnsi="Arial" w:cs="Arial"/>
          <w:sz w:val="18"/>
          <w:szCs w:val="18"/>
        </w:rPr>
        <w:t>30 (31-33)</w:t>
      </w:r>
      <w:r w:rsidRPr="00A52AA6">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E407CE">
        <w:rPr>
          <w:rFonts w:ascii="Arial" w:hAnsi="Arial" w:cs="Arial"/>
          <w:sz w:val="18"/>
          <w:szCs w:val="18"/>
        </w:rPr>
        <w:t xml:space="preserve"> </w:t>
      </w:r>
      <w:r>
        <w:rPr>
          <w:rFonts w:ascii="Arial" w:hAnsi="Arial" w:cs="Arial"/>
          <w:sz w:val="18"/>
          <w:szCs w:val="18"/>
        </w:rPr>
        <w:t xml:space="preserve">  </w:t>
      </w:r>
      <w:r w:rsidR="002B2227">
        <w:rPr>
          <w:rFonts w:ascii="Arial" w:hAnsi="Arial" w:cs="Arial"/>
          <w:sz w:val="18"/>
          <w:szCs w:val="18"/>
        </w:rPr>
        <w:t xml:space="preserve">   </w:t>
      </w:r>
      <w:r w:rsidR="00BD5EBD">
        <w:rPr>
          <w:rFonts w:ascii="Arial" w:hAnsi="Arial" w:cs="Arial"/>
          <w:sz w:val="18"/>
          <w:szCs w:val="18"/>
        </w:rPr>
        <w:t>917</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784505">
        <w:rPr>
          <w:rFonts w:ascii="Arial" w:hAnsi="Arial" w:cs="Arial"/>
          <w:bCs/>
          <w:sz w:val="18"/>
          <w:szCs w:val="18"/>
        </w:rPr>
        <w:t xml:space="preserve">in a box by the school doors.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F2AD6">
        <w:rPr>
          <w:rFonts w:ascii="Arial" w:hAnsi="Arial" w:cs="Arial"/>
          <w:bCs/>
          <w:sz w:val="18"/>
          <w:szCs w:val="18"/>
        </w:rPr>
        <w:t>The</w:t>
      </w:r>
      <w:r w:rsidR="00B37D3A" w:rsidRPr="003F2AD6">
        <w:rPr>
          <w:rFonts w:ascii="Arial" w:hAnsi="Arial" w:cs="Arial"/>
          <w:bCs/>
          <w:sz w:val="18"/>
          <w:szCs w:val="18"/>
        </w:rPr>
        <w:t xml:space="preserve"> </w:t>
      </w:r>
      <w:r w:rsidR="008F1CCF">
        <w:rPr>
          <w:rFonts w:ascii="Arial" w:hAnsi="Arial" w:cs="Arial"/>
          <w:bCs/>
          <w:sz w:val="18"/>
          <w:szCs w:val="18"/>
        </w:rPr>
        <w:t>May</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is</w:t>
      </w:r>
      <w:r w:rsidR="002A1E5F" w:rsidRPr="003F2AD6">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3F2AD6">
        <w:rPr>
          <w:rFonts w:ascii="Arial" w:hAnsi="Arial" w:cs="Arial"/>
          <w:bCs/>
          <w:sz w:val="18"/>
          <w:szCs w:val="18"/>
        </w:rPr>
        <w:tab/>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A95F35">
        <w:rPr>
          <w:rFonts w:ascii="Arial" w:hAnsi="Arial" w:cs="Arial"/>
          <w:bCs/>
          <w:sz w:val="18"/>
          <w:szCs w:val="18"/>
        </w:rPr>
        <w:t xml:space="preserve">The </w:t>
      </w:r>
      <w:r w:rsidR="0011467A" w:rsidRPr="00A95F35">
        <w:rPr>
          <w:rFonts w:ascii="Arial" w:hAnsi="Arial" w:cs="Arial"/>
          <w:b/>
          <w:bCs/>
          <w:sz w:val="18"/>
          <w:szCs w:val="18"/>
        </w:rPr>
        <w:t>May</w:t>
      </w:r>
      <w:r w:rsidR="001F115F" w:rsidRPr="00A95F35">
        <w:rPr>
          <w:rFonts w:ascii="Arial" w:hAnsi="Arial" w:cs="Arial"/>
          <w:b/>
          <w:bCs/>
          <w:sz w:val="18"/>
          <w:szCs w:val="18"/>
        </w:rPr>
        <w:t xml:space="preserve"> newsletters</w:t>
      </w:r>
      <w:r w:rsidR="001F115F" w:rsidRPr="00A95F35">
        <w:rPr>
          <w:rFonts w:ascii="Arial" w:hAnsi="Arial" w:cs="Arial"/>
          <w:bCs/>
          <w:sz w:val="18"/>
          <w:szCs w:val="18"/>
        </w:rPr>
        <w:t xml:space="preserve"> </w:t>
      </w:r>
      <w:r w:rsidR="00BE4304" w:rsidRPr="00A95F35">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2F5338" w:rsidRDefault="002F5338" w:rsidP="00C628E3">
      <w:pPr>
        <w:pStyle w:val="NormalWeb"/>
        <w:rPr>
          <w:rFonts w:ascii="Arial" w:hAnsi="Arial" w:cs="Arial"/>
          <w:bCs/>
          <w:iCs/>
          <w:sz w:val="18"/>
          <w:szCs w:val="18"/>
        </w:rPr>
      </w:pPr>
    </w:p>
    <w:p w:rsidR="008A74F9" w:rsidRDefault="008A74F9"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543A1D">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3780"/>
      </w:tblGrid>
      <w:tr w:rsidR="00D56B3A" w:rsidRPr="00F60282" w:rsidTr="00784505">
        <w:trPr>
          <w:trHeight w:val="188"/>
        </w:trPr>
        <w:tc>
          <w:tcPr>
            <w:tcW w:w="207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D56B3A" w:rsidRPr="00F60282">
              <w:rPr>
                <w:rFonts w:ascii="Arial" w:hAnsi="Arial" w:cs="Arial"/>
                <w:sz w:val="18"/>
                <w:szCs w:val="18"/>
              </w:rPr>
              <w:t xml:space="preserve">   </w:t>
            </w:r>
          </w:p>
        </w:tc>
        <w:tc>
          <w:tcPr>
            <w:tcW w:w="720" w:type="dxa"/>
            <w:shd w:val="clear" w:color="auto" w:fill="auto"/>
          </w:tcPr>
          <w:p w:rsidR="00D56B3A" w:rsidRPr="00F60282" w:rsidRDefault="00543A1D" w:rsidP="00A172B3">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1C3552">
              <w:rPr>
                <w:rFonts w:ascii="Arial" w:hAnsi="Arial" w:cs="Arial"/>
                <w:sz w:val="18"/>
                <w:szCs w:val="18"/>
              </w:rPr>
              <w:t xml:space="preserve"> </w:t>
            </w:r>
            <w:r w:rsidR="00784505">
              <w:rPr>
                <w:rFonts w:ascii="Arial" w:hAnsi="Arial" w:cs="Arial"/>
                <w:sz w:val="18"/>
                <w:szCs w:val="18"/>
              </w:rPr>
              <w:t xml:space="preserve"> </w:t>
            </w:r>
          </w:p>
        </w:tc>
      </w:tr>
      <w:tr w:rsidR="00D56B3A" w:rsidRPr="00F60282" w:rsidTr="00784505">
        <w:tc>
          <w:tcPr>
            <w:tcW w:w="2070" w:type="dxa"/>
            <w:shd w:val="clear" w:color="auto" w:fill="auto"/>
          </w:tcPr>
          <w:p w:rsidR="00D56B3A" w:rsidRPr="00F60282" w:rsidRDefault="00D56B3A" w:rsidP="00533640">
            <w:pPr>
              <w:pStyle w:val="NoSpacing"/>
              <w:rPr>
                <w:rFonts w:ascii="Arial" w:hAnsi="Arial" w:cs="Arial"/>
                <w:b/>
                <w:sz w:val="18"/>
                <w:szCs w:val="18"/>
              </w:rPr>
            </w:pPr>
          </w:p>
        </w:tc>
        <w:tc>
          <w:tcPr>
            <w:tcW w:w="720" w:type="dxa"/>
            <w:shd w:val="clear" w:color="auto" w:fill="auto"/>
          </w:tcPr>
          <w:p w:rsidR="00D56B3A" w:rsidRPr="00805251" w:rsidRDefault="00543A1D" w:rsidP="00533640">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b/>
                <w:sz w:val="18"/>
                <w:szCs w:val="18"/>
              </w:rPr>
            </w:pPr>
            <w:r>
              <w:rPr>
                <w:rFonts w:ascii="Arial" w:hAnsi="Arial" w:cs="Arial"/>
                <w:sz w:val="18"/>
                <w:szCs w:val="18"/>
              </w:rPr>
              <w:t xml:space="preserve"> </w:t>
            </w:r>
            <w:r w:rsidR="001C3552">
              <w:rPr>
                <w:rFonts w:ascii="Arial" w:hAnsi="Arial" w:cs="Arial"/>
                <w:sz w:val="18"/>
                <w:szCs w:val="18"/>
              </w:rPr>
              <w:t xml:space="preserve"> </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1363345</wp:posOffset>
                </wp:positionV>
                <wp:extent cx="27051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D906DB">
                              <w:rPr>
                                <w:rFonts w:ascii="Arial" w:hAnsi="Arial" w:cs="Arial"/>
                                <w:b/>
                                <w:sz w:val="18"/>
                                <w:szCs w:val="18"/>
                              </w:rPr>
                              <w:t>92</w:t>
                            </w:r>
                            <w:r w:rsidR="003F68DB" w:rsidRPr="006C7189">
                              <w:rPr>
                                <w:rFonts w:ascii="Arial" w:hAnsi="Arial" w:cs="Arial"/>
                                <w:b/>
                                <w:sz w:val="18"/>
                                <w:szCs w:val="18"/>
                              </w:rPr>
                              <w:t>,</w:t>
                            </w:r>
                            <w:r w:rsidR="00E317CE">
                              <w:rPr>
                                <w:rFonts w:ascii="Arial" w:hAnsi="Arial" w:cs="Arial"/>
                                <w:b/>
                                <w:sz w:val="18"/>
                                <w:szCs w:val="18"/>
                              </w:rPr>
                              <w:t>3</w:t>
                            </w:r>
                            <w:r w:rsidR="00D906DB">
                              <w:rPr>
                                <w:rFonts w:ascii="Arial" w:hAnsi="Arial" w:cs="Arial"/>
                                <w:b/>
                                <w:sz w:val="18"/>
                                <w:szCs w:val="18"/>
                              </w:rPr>
                              <w:t>80</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00D906DB">
                              <w:rPr>
                                <w:rFonts w:ascii="Arial" w:hAnsi="Arial" w:cs="Arial"/>
                                <w:b/>
                                <w:sz w:val="18"/>
                                <w:szCs w:val="18"/>
                              </w:rPr>
                              <w:t xml:space="preserve">   </w:t>
                            </w:r>
                            <w:r w:rsidRPr="006C7189">
                              <w:rPr>
                                <w:rFonts w:ascii="Arial" w:hAnsi="Arial" w:cs="Arial"/>
                                <w:b/>
                                <w:sz w:val="18"/>
                                <w:szCs w:val="18"/>
                              </w:rPr>
                              <w:t>Finance Board (</w:t>
                            </w:r>
                            <w:r w:rsidR="00B52461">
                              <w:rPr>
                                <w:rFonts w:ascii="Arial" w:hAnsi="Arial" w:cs="Arial"/>
                                <w:b/>
                                <w:sz w:val="18"/>
                                <w:szCs w:val="18"/>
                              </w:rPr>
                              <w:t>4</w:t>
                            </w:r>
                            <w:r w:rsidRPr="006C7189">
                              <w:rPr>
                                <w:rFonts w:ascii="Arial" w:hAnsi="Arial" w:cs="Arial"/>
                                <w:b/>
                                <w:sz w:val="18"/>
                                <w:szCs w:val="18"/>
                              </w:rPr>
                              <w:t>-</w:t>
                            </w:r>
                            <w:r w:rsidR="00D906DB">
                              <w:rPr>
                                <w:rFonts w:ascii="Arial" w:hAnsi="Arial" w:cs="Arial"/>
                                <w:b/>
                                <w:sz w:val="18"/>
                                <w:szCs w:val="18"/>
                              </w:rPr>
                              <w:t>27</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D906DB">
                              <w:rPr>
                                <w:rFonts w:ascii="Arial" w:hAnsi="Arial" w:cs="Arial"/>
                                <w:b/>
                                <w:sz w:val="18"/>
                                <w:szCs w:val="18"/>
                              </w:rPr>
                              <w:t>11,025</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w:t>
                            </w:r>
                            <w:r w:rsidR="00D906DB">
                              <w:rPr>
                                <w:rFonts w:ascii="Arial" w:hAnsi="Arial" w:cs="Arial"/>
                                <w:b/>
                                <w:sz w:val="18"/>
                                <w:szCs w:val="18"/>
                              </w:rPr>
                              <w:t>31</w:t>
                            </w:r>
                            <w:r w:rsidR="00B020E3" w:rsidRPr="006C7189">
                              <w:rPr>
                                <w:rFonts w:ascii="Arial" w:hAnsi="Arial" w:cs="Arial"/>
                                <w:b/>
                                <w:sz w:val="18"/>
                                <w:szCs w:val="18"/>
                              </w:rPr>
                              <w:t>,</w:t>
                            </w:r>
                            <w:r w:rsidR="00E317CE">
                              <w:rPr>
                                <w:rFonts w:ascii="Arial" w:hAnsi="Arial" w:cs="Arial"/>
                                <w:b/>
                                <w:sz w:val="18"/>
                                <w:szCs w:val="18"/>
                              </w:rPr>
                              <w:t>6</w:t>
                            </w:r>
                            <w:r w:rsidR="00D906DB">
                              <w:rPr>
                                <w:rFonts w:ascii="Arial" w:hAnsi="Arial" w:cs="Arial"/>
                                <w:b/>
                                <w:sz w:val="18"/>
                                <w:szCs w:val="18"/>
                              </w:rPr>
                              <w:t>20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107.35pt;width:213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D906DB">
                        <w:rPr>
                          <w:rFonts w:ascii="Arial" w:hAnsi="Arial" w:cs="Arial"/>
                          <w:b/>
                          <w:sz w:val="18"/>
                          <w:szCs w:val="18"/>
                        </w:rPr>
                        <w:t>92</w:t>
                      </w:r>
                      <w:r w:rsidR="003F68DB" w:rsidRPr="006C7189">
                        <w:rPr>
                          <w:rFonts w:ascii="Arial" w:hAnsi="Arial" w:cs="Arial"/>
                          <w:b/>
                          <w:sz w:val="18"/>
                          <w:szCs w:val="18"/>
                        </w:rPr>
                        <w:t>,</w:t>
                      </w:r>
                      <w:r w:rsidR="00E317CE">
                        <w:rPr>
                          <w:rFonts w:ascii="Arial" w:hAnsi="Arial" w:cs="Arial"/>
                          <w:b/>
                          <w:sz w:val="18"/>
                          <w:szCs w:val="18"/>
                        </w:rPr>
                        <w:t>3</w:t>
                      </w:r>
                      <w:r w:rsidR="00D906DB">
                        <w:rPr>
                          <w:rFonts w:ascii="Arial" w:hAnsi="Arial" w:cs="Arial"/>
                          <w:b/>
                          <w:sz w:val="18"/>
                          <w:szCs w:val="18"/>
                        </w:rPr>
                        <w:t>80</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00D906DB">
                        <w:rPr>
                          <w:rFonts w:ascii="Arial" w:hAnsi="Arial" w:cs="Arial"/>
                          <w:b/>
                          <w:sz w:val="18"/>
                          <w:szCs w:val="18"/>
                        </w:rPr>
                        <w:t xml:space="preserve">   </w:t>
                      </w:r>
                      <w:r w:rsidRPr="006C7189">
                        <w:rPr>
                          <w:rFonts w:ascii="Arial" w:hAnsi="Arial" w:cs="Arial"/>
                          <w:b/>
                          <w:sz w:val="18"/>
                          <w:szCs w:val="18"/>
                        </w:rPr>
                        <w:t>Finance Board (</w:t>
                      </w:r>
                      <w:r w:rsidR="00B52461">
                        <w:rPr>
                          <w:rFonts w:ascii="Arial" w:hAnsi="Arial" w:cs="Arial"/>
                          <w:b/>
                          <w:sz w:val="18"/>
                          <w:szCs w:val="18"/>
                        </w:rPr>
                        <w:t>4</w:t>
                      </w:r>
                      <w:r w:rsidRPr="006C7189">
                        <w:rPr>
                          <w:rFonts w:ascii="Arial" w:hAnsi="Arial" w:cs="Arial"/>
                          <w:b/>
                          <w:sz w:val="18"/>
                          <w:szCs w:val="18"/>
                        </w:rPr>
                        <w:t>-</w:t>
                      </w:r>
                      <w:r w:rsidR="00D906DB">
                        <w:rPr>
                          <w:rFonts w:ascii="Arial" w:hAnsi="Arial" w:cs="Arial"/>
                          <w:b/>
                          <w:sz w:val="18"/>
                          <w:szCs w:val="18"/>
                        </w:rPr>
                        <w:t>27</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D906DB">
                        <w:rPr>
                          <w:rFonts w:ascii="Arial" w:hAnsi="Arial" w:cs="Arial"/>
                          <w:b/>
                          <w:sz w:val="18"/>
                          <w:szCs w:val="18"/>
                        </w:rPr>
                        <w:t>11,025</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w:t>
                      </w:r>
                      <w:r w:rsidR="00D906DB">
                        <w:rPr>
                          <w:rFonts w:ascii="Arial" w:hAnsi="Arial" w:cs="Arial"/>
                          <w:b/>
                          <w:sz w:val="18"/>
                          <w:szCs w:val="18"/>
                        </w:rPr>
                        <w:t>31</w:t>
                      </w:r>
                      <w:r w:rsidR="00B020E3" w:rsidRPr="006C7189">
                        <w:rPr>
                          <w:rFonts w:ascii="Arial" w:hAnsi="Arial" w:cs="Arial"/>
                          <w:b/>
                          <w:sz w:val="18"/>
                          <w:szCs w:val="18"/>
                        </w:rPr>
                        <w:t>,</w:t>
                      </w:r>
                      <w:r w:rsidR="00E317CE">
                        <w:rPr>
                          <w:rFonts w:ascii="Arial" w:hAnsi="Arial" w:cs="Arial"/>
                          <w:b/>
                          <w:sz w:val="18"/>
                          <w:szCs w:val="18"/>
                        </w:rPr>
                        <w:t>6</w:t>
                      </w:r>
                      <w:r w:rsidR="00D906DB">
                        <w:rPr>
                          <w:rFonts w:ascii="Arial" w:hAnsi="Arial" w:cs="Arial"/>
                          <w:b/>
                          <w:sz w:val="18"/>
                          <w:szCs w:val="18"/>
                        </w:rPr>
                        <w:t>20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 xml:space="preserve">THE OFFICE IS CLOSED DIRING THE COVID-19 SHUT DOWN.  </w:t>
      </w:r>
      <w:r w:rsidR="006866DF">
        <w:rPr>
          <w:rFonts w:ascii="Arial" w:hAnsi="Arial" w:cs="Arial"/>
          <w:b/>
          <w:sz w:val="18"/>
          <w:szCs w:val="18"/>
        </w:rPr>
        <w:br/>
      </w:r>
      <w:r w:rsidR="00784505">
        <w:rPr>
          <w:rFonts w:ascii="Arial" w:hAnsi="Arial" w:cs="Arial"/>
          <w:b/>
          <w:sz w:val="18"/>
          <w:szCs w:val="18"/>
        </w:rPr>
        <w:t>WHEN HOURS RESUME:</w:t>
      </w:r>
      <w:r w:rsidR="00784505">
        <w:rPr>
          <w:rFonts w:ascii="Arial" w:hAnsi="Arial" w:cs="Arial"/>
          <w:b/>
          <w:sz w:val="18"/>
          <w:szCs w:val="18"/>
        </w:rPr>
        <w:br/>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784505">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Pastor</w:t>
      </w:r>
      <w:r w:rsidR="00DE4EA1">
        <w:rPr>
          <w:rFonts w:ascii="Arial" w:hAnsi="Arial" w:cs="Arial"/>
          <w:sz w:val="18"/>
          <w:szCs w:val="18"/>
        </w:rPr>
        <w:t xml:space="preserve"> &amp; Kathy</w:t>
      </w:r>
      <w:r w:rsidR="001174D6">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r w:rsidR="00784505">
        <w:rPr>
          <w:rFonts w:ascii="Arial" w:hAnsi="Arial" w:cs="Arial"/>
          <w:sz w:val="16"/>
          <w:szCs w:val="16"/>
        </w:rPr>
        <w:br/>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B52461">
              <w:rPr>
                <w:rFonts w:ascii="Arial" w:hAnsi="Arial" w:cs="Arial"/>
                <w:b/>
                <w:sz w:val="18"/>
                <w:szCs w:val="18"/>
              </w:rPr>
              <w:t>4</w:t>
            </w:r>
            <w:r w:rsidRPr="00B508EB">
              <w:rPr>
                <w:rFonts w:ascii="Arial" w:hAnsi="Arial" w:cs="Arial"/>
                <w:b/>
                <w:sz w:val="18"/>
                <w:szCs w:val="18"/>
              </w:rPr>
              <w:t>-</w:t>
            </w:r>
            <w:r w:rsidR="00D906DB">
              <w:rPr>
                <w:rFonts w:ascii="Arial" w:hAnsi="Arial" w:cs="Arial"/>
                <w:b/>
                <w:sz w:val="18"/>
                <w:szCs w:val="18"/>
              </w:rPr>
              <w:t>27</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D906DB">
              <w:rPr>
                <w:rFonts w:ascii="Arial" w:hAnsi="Arial" w:cs="Arial"/>
                <w:b/>
                <w:sz w:val="18"/>
                <w:szCs w:val="18"/>
              </w:rPr>
              <w:t>2</w:t>
            </w:r>
            <w:r w:rsidR="00E023B3" w:rsidRPr="00B508EB">
              <w:rPr>
                <w:rFonts w:ascii="Arial" w:hAnsi="Arial" w:cs="Arial"/>
                <w:b/>
                <w:sz w:val="18"/>
                <w:szCs w:val="18"/>
              </w:rPr>
              <w:t>,</w:t>
            </w:r>
            <w:r w:rsidR="00B52461">
              <w:rPr>
                <w:rFonts w:ascii="Arial" w:hAnsi="Arial" w:cs="Arial"/>
                <w:b/>
                <w:sz w:val="18"/>
                <w:szCs w:val="18"/>
              </w:rPr>
              <w:t>95</w:t>
            </w:r>
            <w:r w:rsidR="00D906DB">
              <w:rPr>
                <w:rFonts w:ascii="Arial" w:hAnsi="Arial" w:cs="Arial"/>
                <w:b/>
                <w:sz w:val="18"/>
                <w:szCs w:val="18"/>
              </w:rPr>
              <w:t>5</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D906DB">
              <w:rPr>
                <w:rFonts w:ascii="Arial" w:hAnsi="Arial" w:cs="Arial"/>
                <w:b/>
                <w:sz w:val="18"/>
                <w:szCs w:val="18"/>
              </w:rPr>
              <w:t>60</w:t>
            </w:r>
            <w:r w:rsidRPr="00B508EB">
              <w:rPr>
                <w:rFonts w:ascii="Arial" w:hAnsi="Arial" w:cs="Arial"/>
                <w:b/>
                <w:sz w:val="18"/>
                <w:szCs w:val="18"/>
              </w:rPr>
              <w:t>,</w:t>
            </w:r>
            <w:r w:rsidR="00B52461">
              <w:rPr>
                <w:rFonts w:ascii="Arial" w:hAnsi="Arial" w:cs="Arial"/>
                <w:b/>
                <w:sz w:val="18"/>
                <w:szCs w:val="18"/>
              </w:rPr>
              <w:t>7</w:t>
            </w:r>
            <w:r w:rsidR="00D906DB">
              <w:rPr>
                <w:rFonts w:ascii="Arial" w:hAnsi="Arial" w:cs="Arial"/>
                <w:b/>
                <w:sz w:val="18"/>
                <w:szCs w:val="18"/>
              </w:rPr>
              <w:t>8</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D906DB">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B52461">
              <w:rPr>
                <w:rFonts w:ascii="Arial" w:hAnsi="Arial" w:cs="Arial"/>
                <w:b/>
                <w:sz w:val="18"/>
                <w:szCs w:val="18"/>
              </w:rPr>
              <w:t>3</w:t>
            </w:r>
            <w:r w:rsidR="00D906DB">
              <w:rPr>
                <w:rFonts w:ascii="Arial" w:hAnsi="Arial" w:cs="Arial"/>
                <w:b/>
                <w:sz w:val="18"/>
                <w:szCs w:val="18"/>
              </w:rPr>
              <w:t>7</w:t>
            </w:r>
            <w:r w:rsidRPr="00B508EB">
              <w:rPr>
                <w:rFonts w:ascii="Arial" w:hAnsi="Arial" w:cs="Arial"/>
                <w:b/>
                <w:sz w:val="18"/>
                <w:szCs w:val="18"/>
              </w:rPr>
              <w:t>,</w:t>
            </w:r>
            <w:r w:rsidR="00B52461">
              <w:rPr>
                <w:rFonts w:ascii="Arial" w:hAnsi="Arial" w:cs="Arial"/>
                <w:b/>
                <w:sz w:val="18"/>
                <w:szCs w:val="18"/>
              </w:rPr>
              <w:t>1</w:t>
            </w:r>
            <w:r w:rsidR="00D906DB">
              <w:rPr>
                <w:rFonts w:ascii="Arial" w:hAnsi="Arial" w:cs="Arial"/>
                <w:b/>
                <w:sz w:val="18"/>
                <w:szCs w:val="18"/>
              </w:rPr>
              <w:t>25</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C10885" w:rsidRPr="00C10885" w:rsidRDefault="00461B57" w:rsidP="005D677F">
      <w:pPr>
        <w:pBdr>
          <w:right w:val="single" w:sz="4" w:space="4" w:color="auto"/>
        </w:pBdr>
        <w:ind w:left="-360"/>
        <w:jc w:val="both"/>
        <w:rPr>
          <w:rFonts w:eastAsia="Cambria"/>
        </w:rPr>
      </w:pPr>
      <w:r>
        <w:rPr>
          <w:b/>
          <w:i/>
          <w:sz w:val="18"/>
          <w:szCs w:val="18"/>
        </w:rPr>
        <w:tab/>
      </w:r>
      <w:r w:rsidR="00C10885" w:rsidRPr="00C10885">
        <w:rPr>
          <w:rFonts w:eastAsia="Cambria"/>
          <w:b/>
          <w:i/>
        </w:rPr>
        <w:t>Jesus Promises to Send His Holy Spirit, the Helper</w:t>
      </w:r>
    </w:p>
    <w:p w:rsidR="00C10885" w:rsidRPr="00C10885" w:rsidRDefault="005D677F" w:rsidP="005D677F">
      <w:pPr>
        <w:pBdr>
          <w:right w:val="single" w:sz="4" w:space="4" w:color="auto"/>
        </w:pBdr>
        <w:ind w:left="-360"/>
        <w:jc w:val="both"/>
        <w:rPr>
          <w:rFonts w:eastAsia="Cambria"/>
        </w:rPr>
      </w:pPr>
      <w:r>
        <w:rPr>
          <w:rFonts w:eastAsia="Cambria"/>
        </w:rPr>
        <w:tab/>
      </w:r>
      <w:r w:rsidR="00C10885" w:rsidRPr="00C10885">
        <w:rPr>
          <w:rFonts w:eastAsia="Cambria"/>
        </w:rPr>
        <w:t xml:space="preserve">Though Jesus has </w:t>
      </w:r>
      <w:proofErr w:type="gramStart"/>
      <w:r w:rsidR="008E50BC">
        <w:rPr>
          <w:rFonts w:eastAsia="Cambria"/>
        </w:rPr>
        <w:t>D</w:t>
      </w:r>
      <w:r w:rsidR="00C10885" w:rsidRPr="00C10885">
        <w:rPr>
          <w:rFonts w:eastAsia="Cambria"/>
        </w:rPr>
        <w:t>eparted</w:t>
      </w:r>
      <w:proofErr w:type="gramEnd"/>
      <w:r w:rsidR="00C10885" w:rsidRPr="00C10885">
        <w:rPr>
          <w:rFonts w:eastAsia="Cambria"/>
        </w:rPr>
        <w:t xml:space="preserve"> from us visibly to the</w:t>
      </w:r>
      <w:r w:rsidR="008E50BC">
        <w:rPr>
          <w:rFonts w:eastAsia="Cambria"/>
        </w:rPr>
        <w:t xml:space="preserve"> “R</w:t>
      </w:r>
      <w:r w:rsidR="00C10885" w:rsidRPr="00C10885">
        <w:rPr>
          <w:rFonts w:eastAsia="Cambria"/>
        </w:rPr>
        <w:t xml:space="preserve">ight </w:t>
      </w:r>
      <w:r w:rsidR="008E50BC">
        <w:rPr>
          <w:rFonts w:eastAsia="Cambria"/>
        </w:rPr>
        <w:t>H</w:t>
      </w:r>
      <w:r w:rsidR="00C10885" w:rsidRPr="00C10885">
        <w:rPr>
          <w:rFonts w:eastAsia="Cambria"/>
        </w:rPr>
        <w:t>and of the Father</w:t>
      </w:r>
      <w:r w:rsidR="008E50BC">
        <w:rPr>
          <w:rFonts w:eastAsia="Cambria"/>
        </w:rPr>
        <w:t>”</w:t>
      </w:r>
      <w:r w:rsidR="00C10885" w:rsidRPr="00C10885">
        <w:rPr>
          <w:rFonts w:eastAsia="Cambria"/>
        </w:rPr>
        <w:t xml:space="preserve"> who </w:t>
      </w:r>
      <w:r>
        <w:rPr>
          <w:rFonts w:eastAsia="Cambria"/>
        </w:rPr>
        <w:tab/>
      </w:r>
      <w:r w:rsidR="008E50BC">
        <w:rPr>
          <w:rFonts w:eastAsia="Cambria"/>
        </w:rPr>
        <w:t>S</w:t>
      </w:r>
      <w:r w:rsidR="00C10885" w:rsidRPr="00C10885">
        <w:rPr>
          <w:rFonts w:eastAsia="Cambria"/>
        </w:rPr>
        <w:t xml:space="preserve">ent Him, yet this is to our advantage. For Jesus—who is Lord over all creation, who </w:t>
      </w:r>
      <w:r>
        <w:rPr>
          <w:rFonts w:eastAsia="Cambria"/>
        </w:rPr>
        <w:tab/>
      </w:r>
      <w:r w:rsidR="008E50BC">
        <w:rPr>
          <w:rFonts w:eastAsia="Cambria"/>
        </w:rPr>
        <w:t>“I</w:t>
      </w:r>
      <w:r w:rsidR="00C10885" w:rsidRPr="00C10885">
        <w:rPr>
          <w:rFonts w:eastAsia="Cambria"/>
        </w:rPr>
        <w:t>ntercedes for us</w:t>
      </w:r>
      <w:r w:rsidR="008E50BC">
        <w:rPr>
          <w:rFonts w:eastAsia="Cambria"/>
        </w:rPr>
        <w:t>”</w:t>
      </w:r>
      <w:r w:rsidR="00C10885" w:rsidRPr="00C10885">
        <w:rPr>
          <w:rFonts w:eastAsia="Cambria"/>
        </w:rPr>
        <w:t xml:space="preserve"> before the Father, who is </w:t>
      </w:r>
      <w:r>
        <w:rPr>
          <w:rFonts w:eastAsia="Cambria"/>
        </w:rPr>
        <w:t>“</w:t>
      </w:r>
      <w:r w:rsidR="008E50BC">
        <w:rPr>
          <w:rFonts w:eastAsia="Cambria"/>
        </w:rPr>
        <w:t>P</w:t>
      </w:r>
      <w:r w:rsidR="00C10885" w:rsidRPr="00C10885">
        <w:rPr>
          <w:rFonts w:eastAsia="Cambria"/>
        </w:rPr>
        <w:t xml:space="preserve">reparing a </w:t>
      </w:r>
      <w:r w:rsidR="008E50BC">
        <w:rPr>
          <w:rFonts w:eastAsia="Cambria"/>
        </w:rPr>
        <w:t>P</w:t>
      </w:r>
      <w:r w:rsidR="00C10885" w:rsidRPr="00C10885">
        <w:rPr>
          <w:rFonts w:eastAsia="Cambria"/>
        </w:rPr>
        <w:t xml:space="preserve">lace for us in </w:t>
      </w:r>
      <w:r w:rsidR="008E50BC">
        <w:rPr>
          <w:rFonts w:eastAsia="Cambria"/>
        </w:rPr>
        <w:t>H</w:t>
      </w:r>
      <w:r w:rsidR="00C10885" w:rsidRPr="00C10885">
        <w:rPr>
          <w:rFonts w:eastAsia="Cambria"/>
        </w:rPr>
        <w:t>eaven</w:t>
      </w:r>
      <w:r>
        <w:rPr>
          <w:rFonts w:eastAsia="Cambria"/>
        </w:rPr>
        <w:t>”</w:t>
      </w:r>
      <w:r w:rsidR="00C10885" w:rsidRPr="00C10885">
        <w:rPr>
          <w:rFonts w:eastAsia="Cambria"/>
        </w:rPr>
        <w:t>—</w:t>
      </w:r>
      <w:r>
        <w:rPr>
          <w:rFonts w:eastAsia="Cambria"/>
        </w:rPr>
        <w:tab/>
      </w:r>
      <w:r w:rsidR="00C10885" w:rsidRPr="00C10885">
        <w:rPr>
          <w:rFonts w:eastAsia="Cambria"/>
        </w:rPr>
        <w:t xml:space="preserve">has </w:t>
      </w:r>
      <w:r w:rsidR="008E50BC">
        <w:rPr>
          <w:rFonts w:eastAsia="Cambria"/>
        </w:rPr>
        <w:t>S</w:t>
      </w:r>
      <w:r w:rsidR="00C10885" w:rsidRPr="00C10885">
        <w:rPr>
          <w:rFonts w:eastAsia="Cambria"/>
        </w:rPr>
        <w:t xml:space="preserve">ent the Helper, the Spirit of Truth (John 16:5–15). </w:t>
      </w:r>
      <w:r w:rsidR="00C10885" w:rsidRPr="005D677F">
        <w:rPr>
          <w:rFonts w:eastAsia="Cambria"/>
          <w:i/>
        </w:rPr>
        <w:t>“</w:t>
      </w:r>
      <w:r w:rsidR="00C10885" w:rsidRPr="00C10885">
        <w:rPr>
          <w:rFonts w:eastAsia="Cambria"/>
          <w:i/>
        </w:rPr>
        <w:t xml:space="preserve">Every </w:t>
      </w:r>
      <w:r>
        <w:rPr>
          <w:rFonts w:eastAsia="Cambria"/>
          <w:i/>
        </w:rPr>
        <w:t>G</w:t>
      </w:r>
      <w:r w:rsidR="00C10885" w:rsidRPr="00C10885">
        <w:rPr>
          <w:rFonts w:eastAsia="Cambria"/>
          <w:i/>
        </w:rPr>
        <w:t xml:space="preserve">ood </w:t>
      </w:r>
      <w:r>
        <w:rPr>
          <w:rFonts w:eastAsia="Cambria"/>
          <w:i/>
        </w:rPr>
        <w:t xml:space="preserve">Gift and every </w:t>
      </w:r>
      <w:r>
        <w:rPr>
          <w:rFonts w:eastAsia="Cambria"/>
          <w:i/>
        </w:rPr>
        <w:tab/>
        <w:t>P</w:t>
      </w:r>
      <w:r w:rsidR="00C10885" w:rsidRPr="00C10885">
        <w:rPr>
          <w:rFonts w:eastAsia="Cambria"/>
          <w:i/>
        </w:rPr>
        <w:t xml:space="preserve">erfect </w:t>
      </w:r>
      <w:r>
        <w:rPr>
          <w:rFonts w:eastAsia="Cambria"/>
          <w:i/>
        </w:rPr>
        <w:t>G</w:t>
      </w:r>
      <w:r w:rsidR="00C10885" w:rsidRPr="00C10885">
        <w:rPr>
          <w:rFonts w:eastAsia="Cambria"/>
          <w:i/>
        </w:rPr>
        <w:t xml:space="preserve">ift is from </w:t>
      </w:r>
      <w:r>
        <w:rPr>
          <w:rFonts w:eastAsia="Cambria"/>
          <w:i/>
        </w:rPr>
        <w:t>A</w:t>
      </w:r>
      <w:r w:rsidR="00C10885" w:rsidRPr="00C10885">
        <w:rPr>
          <w:rFonts w:eastAsia="Cambria"/>
          <w:i/>
        </w:rPr>
        <w:t>bove, coming down from the Fat</w:t>
      </w:r>
      <w:r>
        <w:rPr>
          <w:rFonts w:eastAsia="Cambria"/>
          <w:i/>
        </w:rPr>
        <w:t>her of L</w:t>
      </w:r>
      <w:r w:rsidR="00C10885" w:rsidRPr="00C10885">
        <w:rPr>
          <w:rFonts w:eastAsia="Cambria"/>
          <w:i/>
        </w:rPr>
        <w:t>ights</w:t>
      </w:r>
      <w:r w:rsidR="00C10885" w:rsidRPr="005D677F">
        <w:rPr>
          <w:rFonts w:eastAsia="Cambria"/>
          <w:i/>
        </w:rPr>
        <w:t>”</w:t>
      </w:r>
      <w:r w:rsidR="00C10885" w:rsidRPr="00C10885">
        <w:rPr>
          <w:rFonts w:eastAsia="Cambria"/>
        </w:rPr>
        <w:t xml:space="preserve"> through Jesus </w:t>
      </w:r>
      <w:r>
        <w:rPr>
          <w:rFonts w:eastAsia="Cambria"/>
        </w:rPr>
        <w:tab/>
      </w:r>
      <w:r w:rsidR="00C10885" w:rsidRPr="00C10885">
        <w:rPr>
          <w:rFonts w:eastAsia="Cambria"/>
        </w:rPr>
        <w:t xml:space="preserve">Christ (James 1:17). The Holy Spirit </w:t>
      </w:r>
      <w:r>
        <w:rPr>
          <w:rFonts w:eastAsia="Cambria"/>
        </w:rPr>
        <w:t>“H</w:t>
      </w:r>
      <w:r w:rsidR="00C10885" w:rsidRPr="00C10885">
        <w:rPr>
          <w:rFonts w:eastAsia="Cambria"/>
        </w:rPr>
        <w:t xml:space="preserve">elps us by taking what is Christ’s and </w:t>
      </w:r>
      <w:r>
        <w:rPr>
          <w:rFonts w:eastAsia="Cambria"/>
        </w:rPr>
        <w:tab/>
      </w:r>
      <w:r w:rsidR="00C10885" w:rsidRPr="00C10885">
        <w:rPr>
          <w:rFonts w:eastAsia="Cambria"/>
        </w:rPr>
        <w:t>declaring it to us.</w:t>
      </w:r>
      <w:r w:rsidR="00467D0A">
        <w:rPr>
          <w:rFonts w:eastAsia="Cambria"/>
        </w:rPr>
        <w:t>”</w:t>
      </w:r>
      <w:r w:rsidR="00C10885" w:rsidRPr="00C10885">
        <w:rPr>
          <w:rFonts w:eastAsia="Cambria"/>
        </w:rPr>
        <w:t xml:space="preserve"> In the Word of </w:t>
      </w:r>
      <w:r>
        <w:rPr>
          <w:rFonts w:eastAsia="Cambria"/>
        </w:rPr>
        <w:t>T</w:t>
      </w:r>
      <w:r w:rsidR="00C10885" w:rsidRPr="00C10885">
        <w:rPr>
          <w:rFonts w:eastAsia="Cambria"/>
        </w:rPr>
        <w:t xml:space="preserve">ruth, the Spirit </w:t>
      </w:r>
      <w:r>
        <w:rPr>
          <w:rFonts w:eastAsia="Cambria"/>
        </w:rPr>
        <w:t>W</w:t>
      </w:r>
      <w:r w:rsidR="00C10885" w:rsidRPr="00C10885">
        <w:rPr>
          <w:rFonts w:eastAsia="Cambria"/>
        </w:rPr>
        <w:t xml:space="preserve">orks repentance and </w:t>
      </w:r>
      <w:r>
        <w:rPr>
          <w:rFonts w:eastAsia="Cambria"/>
        </w:rPr>
        <w:t>De</w:t>
      </w:r>
      <w:r w:rsidR="00C10885" w:rsidRPr="00C10885">
        <w:rPr>
          <w:rFonts w:eastAsia="Cambria"/>
        </w:rPr>
        <w:t xml:space="preserve">livers to </w:t>
      </w:r>
      <w:r>
        <w:rPr>
          <w:rFonts w:eastAsia="Cambria"/>
        </w:rPr>
        <w:tab/>
      </w:r>
      <w:r w:rsidR="00C10885" w:rsidRPr="00C10885">
        <w:rPr>
          <w:rFonts w:eastAsia="Cambria"/>
        </w:rPr>
        <w:t xml:space="preserve">us the </w:t>
      </w:r>
      <w:r>
        <w:rPr>
          <w:rFonts w:eastAsia="Cambria"/>
        </w:rPr>
        <w:t>F</w:t>
      </w:r>
      <w:r w:rsidR="00C10885" w:rsidRPr="00C10885">
        <w:rPr>
          <w:rFonts w:eastAsia="Cambria"/>
        </w:rPr>
        <w:t xml:space="preserve">orgiveness of sins, the </w:t>
      </w:r>
      <w:r>
        <w:rPr>
          <w:rFonts w:eastAsia="Cambria"/>
        </w:rPr>
        <w:t>R</w:t>
      </w:r>
      <w:r w:rsidR="00C10885" w:rsidRPr="00C10885">
        <w:rPr>
          <w:rFonts w:eastAsia="Cambria"/>
        </w:rPr>
        <w:t xml:space="preserve">ighteousness of Christ, and </w:t>
      </w:r>
      <w:r>
        <w:rPr>
          <w:rFonts w:eastAsia="Cambria"/>
        </w:rPr>
        <w:t>V</w:t>
      </w:r>
      <w:r w:rsidR="00C10885" w:rsidRPr="00C10885">
        <w:rPr>
          <w:rFonts w:eastAsia="Cambria"/>
        </w:rPr>
        <w:t xml:space="preserve">ictory over the devil. </w:t>
      </w:r>
      <w:r>
        <w:rPr>
          <w:rFonts w:eastAsia="Cambria"/>
        </w:rPr>
        <w:tab/>
      </w:r>
      <w:r w:rsidR="00C10885" w:rsidRPr="00C10885">
        <w:rPr>
          <w:rFonts w:eastAsia="Cambria"/>
        </w:rPr>
        <w:t xml:space="preserve">For the ruler of this world is </w:t>
      </w:r>
      <w:r>
        <w:rPr>
          <w:rFonts w:eastAsia="Cambria"/>
        </w:rPr>
        <w:t>J</w:t>
      </w:r>
      <w:r w:rsidR="00C10885" w:rsidRPr="00C10885">
        <w:rPr>
          <w:rFonts w:eastAsia="Cambria"/>
        </w:rPr>
        <w:t xml:space="preserve">udged and </w:t>
      </w:r>
      <w:r>
        <w:rPr>
          <w:rFonts w:eastAsia="Cambria"/>
        </w:rPr>
        <w:t>D</w:t>
      </w:r>
      <w:r w:rsidR="00C10885" w:rsidRPr="00C10885">
        <w:rPr>
          <w:rFonts w:eastAsia="Cambria"/>
        </w:rPr>
        <w:t xml:space="preserve">efeated by the </w:t>
      </w:r>
      <w:r>
        <w:rPr>
          <w:rFonts w:eastAsia="Cambria"/>
        </w:rPr>
        <w:t>C</w:t>
      </w:r>
      <w:r w:rsidR="00C10885" w:rsidRPr="00C10885">
        <w:rPr>
          <w:rFonts w:eastAsia="Cambria"/>
        </w:rPr>
        <w:t xml:space="preserve">ross. Through the </w:t>
      </w:r>
      <w:r>
        <w:rPr>
          <w:rFonts w:eastAsia="Cambria"/>
        </w:rPr>
        <w:tab/>
        <w:t>M</w:t>
      </w:r>
      <w:r w:rsidR="00C10885" w:rsidRPr="00C10885">
        <w:rPr>
          <w:rFonts w:eastAsia="Cambria"/>
        </w:rPr>
        <w:t xml:space="preserve">inistry of the Holy Spirit, we have been brought forth to </w:t>
      </w:r>
      <w:r>
        <w:rPr>
          <w:rFonts w:eastAsia="Cambria"/>
        </w:rPr>
        <w:t>“N</w:t>
      </w:r>
      <w:r w:rsidR="00C10885" w:rsidRPr="00C10885">
        <w:rPr>
          <w:rFonts w:eastAsia="Cambria"/>
        </w:rPr>
        <w:t xml:space="preserve">ew </w:t>
      </w:r>
      <w:r>
        <w:rPr>
          <w:rFonts w:eastAsia="Cambria"/>
        </w:rPr>
        <w:t>L</w:t>
      </w:r>
      <w:r w:rsidR="00C10885" w:rsidRPr="00C10885">
        <w:rPr>
          <w:rFonts w:eastAsia="Cambria"/>
        </w:rPr>
        <w:t>ife</w:t>
      </w:r>
      <w:r>
        <w:rPr>
          <w:rFonts w:eastAsia="Cambria"/>
        </w:rPr>
        <w:t>”</w:t>
      </w:r>
      <w:r w:rsidR="00C10885" w:rsidRPr="00C10885">
        <w:rPr>
          <w:rFonts w:eastAsia="Cambria"/>
        </w:rPr>
        <w:t xml:space="preserve"> in Him who is </w:t>
      </w:r>
      <w:r>
        <w:rPr>
          <w:rFonts w:eastAsia="Cambria"/>
        </w:rPr>
        <w:tab/>
      </w:r>
      <w:r w:rsidR="00C10885" w:rsidRPr="00C10885">
        <w:rPr>
          <w:rFonts w:eastAsia="Cambria"/>
        </w:rPr>
        <w:t>the</w:t>
      </w:r>
      <w:r>
        <w:rPr>
          <w:rFonts w:eastAsia="Cambria"/>
        </w:rPr>
        <w:t xml:space="preserve"> </w:t>
      </w:r>
      <w:proofErr w:type="spellStart"/>
      <w:r>
        <w:rPr>
          <w:rFonts w:eastAsia="Cambria"/>
        </w:rPr>
        <w:t>F</w:t>
      </w:r>
      <w:r w:rsidR="00C10885" w:rsidRPr="00C10885">
        <w:rPr>
          <w:rFonts w:eastAsia="Cambria"/>
        </w:rPr>
        <w:t>irstfruits</w:t>
      </w:r>
      <w:proofErr w:type="spellEnd"/>
      <w:r w:rsidR="00C10885" w:rsidRPr="00C10885">
        <w:rPr>
          <w:rFonts w:eastAsia="Cambria"/>
        </w:rPr>
        <w:t xml:space="preserve"> of those who have fallen asleep. Confident of our</w:t>
      </w:r>
      <w:r>
        <w:rPr>
          <w:rFonts w:eastAsia="Cambria"/>
        </w:rPr>
        <w:t xml:space="preserve"> R</w:t>
      </w:r>
      <w:r w:rsidR="00C10885" w:rsidRPr="00C10885">
        <w:rPr>
          <w:rFonts w:eastAsia="Cambria"/>
        </w:rPr>
        <w:t xml:space="preserve">esurrection with </w:t>
      </w:r>
      <w:r>
        <w:rPr>
          <w:rFonts w:eastAsia="Cambria"/>
        </w:rPr>
        <w:tab/>
      </w:r>
      <w:r w:rsidR="00C10885" w:rsidRPr="00C10885">
        <w:rPr>
          <w:rFonts w:eastAsia="Cambria"/>
        </w:rPr>
        <w:t xml:space="preserve">Christ we confess, </w:t>
      </w:r>
      <w:r w:rsidR="00C10885" w:rsidRPr="005D677F">
        <w:rPr>
          <w:rFonts w:eastAsia="Cambria"/>
          <w:i/>
        </w:rPr>
        <w:t>“</w:t>
      </w:r>
      <w:r w:rsidR="00C10885" w:rsidRPr="00C10885">
        <w:rPr>
          <w:rFonts w:eastAsia="Cambria"/>
          <w:i/>
        </w:rPr>
        <w:t xml:space="preserve">Behold, God is my </w:t>
      </w:r>
      <w:r>
        <w:rPr>
          <w:rFonts w:eastAsia="Cambria"/>
          <w:i/>
        </w:rPr>
        <w:t>S</w:t>
      </w:r>
      <w:r w:rsidR="00C10885" w:rsidRPr="00C10885">
        <w:rPr>
          <w:rFonts w:eastAsia="Cambria"/>
          <w:i/>
        </w:rPr>
        <w:t>alvation; I will trust, and will not be afraid</w:t>
      </w:r>
      <w:r w:rsidR="00C10885" w:rsidRPr="005D677F">
        <w:rPr>
          <w:rFonts w:eastAsia="Cambria"/>
          <w:i/>
        </w:rPr>
        <w:t>”</w:t>
      </w:r>
      <w:r w:rsidR="00C10885" w:rsidRPr="00C10885">
        <w:rPr>
          <w:rFonts w:eastAsia="Cambria"/>
        </w:rPr>
        <w:t xml:space="preserve"> </w:t>
      </w:r>
      <w:r>
        <w:rPr>
          <w:rFonts w:eastAsia="Cambria"/>
        </w:rPr>
        <w:tab/>
      </w:r>
      <w:r w:rsidR="00C10885" w:rsidRPr="00C10885">
        <w:rPr>
          <w:rFonts w:eastAsia="Cambria"/>
        </w:rPr>
        <w:t>(Is. 12:2).</w:t>
      </w:r>
    </w:p>
    <w:p w:rsidR="00D64F33" w:rsidRPr="00F92476" w:rsidRDefault="00D64F33" w:rsidP="00C10885">
      <w:pPr>
        <w:pBdr>
          <w:right w:val="single" w:sz="4" w:space="4" w:color="auto"/>
        </w:pBdr>
        <w:ind w:left="-360"/>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bookmarkStart w:id="0" w:name="_GoBack"/>
      <w:bookmarkEnd w:id="0"/>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BF713F" w:rsidRPr="00BF713F" w:rsidRDefault="008C10A9" w:rsidP="00BF713F">
      <w:pPr>
        <w:rPr>
          <w:rFonts w:ascii="Arial" w:eastAsia="Calibri" w:hAnsi="Arial" w:cs="Arial"/>
          <w:bCs/>
          <w:iCs/>
          <w:sz w:val="18"/>
          <w:szCs w:val="18"/>
        </w:rPr>
      </w:pPr>
      <w:r>
        <w:rPr>
          <w:rFonts w:ascii="Arial" w:eastAsia="Calibri" w:hAnsi="Arial" w:cs="Arial"/>
          <w:bCs/>
          <w:iCs/>
          <w:sz w:val="18"/>
          <w:szCs w:val="18"/>
        </w:rPr>
        <w:t xml:space="preserve"> </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C10885" w:rsidRDefault="00C10885" w:rsidP="00D906DB">
      <w:pPr>
        <w:pStyle w:val="NormalWeb"/>
        <w:spacing w:before="0" w:beforeAutospacing="0" w:after="0" w:afterAutospacing="0"/>
        <w:rPr>
          <w:rFonts w:ascii="Arial" w:hAnsi="Arial" w:cs="Arial"/>
          <w:b/>
          <w:sz w:val="18"/>
          <w:szCs w:val="18"/>
        </w:rPr>
      </w:pPr>
    </w:p>
    <w:p w:rsidR="00D906DB" w:rsidRDefault="00D906DB" w:rsidP="00D906DB">
      <w:pPr>
        <w:pStyle w:val="NormalWeb"/>
        <w:spacing w:before="0" w:beforeAutospacing="0" w:after="0" w:afterAutospacing="0"/>
        <w:jc w:val="both"/>
        <w:rPr>
          <w:rFonts w:ascii="Arial" w:hAnsi="Arial" w:cs="Arial"/>
          <w:sz w:val="18"/>
          <w:szCs w:val="18"/>
        </w:rPr>
      </w:pPr>
      <w:r>
        <w:rPr>
          <w:rFonts w:ascii="Arial" w:hAnsi="Arial" w:cs="Arial"/>
          <w:sz w:val="18"/>
          <w:szCs w:val="18"/>
        </w:rPr>
        <w:t>.</w:t>
      </w:r>
    </w:p>
    <w:p w:rsidR="00D906DB" w:rsidRDefault="00D906DB" w:rsidP="00DD69EC">
      <w:pPr>
        <w:pStyle w:val="NormalWeb"/>
        <w:jc w:val="both"/>
        <w:rPr>
          <w:rFonts w:ascii="Arial" w:hAnsi="Arial" w:cs="Arial"/>
          <w:bCs/>
          <w:iCs/>
          <w:sz w:val="18"/>
          <w:szCs w:val="18"/>
        </w:rPr>
      </w:pP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0C" w:rsidRDefault="0077020C" w:rsidP="00773ECC">
      <w:r>
        <w:separator/>
      </w:r>
    </w:p>
  </w:endnote>
  <w:endnote w:type="continuationSeparator" w:id="0">
    <w:p w:rsidR="0077020C" w:rsidRDefault="0077020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0C" w:rsidRDefault="0077020C" w:rsidP="00773ECC">
      <w:r>
        <w:separator/>
      </w:r>
    </w:p>
  </w:footnote>
  <w:footnote w:type="continuationSeparator" w:id="0">
    <w:p w:rsidR="0077020C" w:rsidRDefault="0077020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437"/>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715"/>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62BD-D9A3-4871-9E82-658968BC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7831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cp:revision>
  <cp:lastPrinted>2020-04-02T14:05:00Z</cp:lastPrinted>
  <dcterms:created xsi:type="dcterms:W3CDTF">2020-05-07T20:53:00Z</dcterms:created>
  <dcterms:modified xsi:type="dcterms:W3CDTF">2020-05-07T20:53:00Z</dcterms:modified>
</cp:coreProperties>
</file>